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709E" w14:textId="77777777" w:rsidR="007453B1" w:rsidRDefault="007453B1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610825E3" w14:textId="77777777" w:rsidR="00267FAC" w:rsidRDefault="001D31D6">
      <w:pPr>
        <w:spacing w:before="58"/>
        <w:ind w:left="3893" w:right="3896"/>
        <w:jc w:val="center"/>
        <w:rPr>
          <w:rFonts w:ascii="Arial"/>
          <w:b/>
          <w:spacing w:val="26"/>
          <w:w w:val="99"/>
          <w:sz w:val="32"/>
        </w:rPr>
      </w:pPr>
      <w:bookmarkStart w:id="0" w:name="Chapter_5"/>
      <w:bookmarkEnd w:id="0"/>
      <w:r>
        <w:rPr>
          <w:rFonts w:ascii="Arial"/>
          <w:b/>
          <w:spacing w:val="-1"/>
          <w:sz w:val="32"/>
        </w:rPr>
        <w:t>Chapter</w:t>
      </w:r>
      <w:r>
        <w:rPr>
          <w:rFonts w:ascii="Arial"/>
          <w:b/>
          <w:spacing w:val="-14"/>
          <w:sz w:val="32"/>
        </w:rPr>
        <w:t xml:space="preserve"> </w:t>
      </w:r>
      <w:r w:rsidR="0085216D">
        <w:rPr>
          <w:rFonts w:ascii="Arial"/>
          <w:b/>
          <w:sz w:val="32"/>
        </w:rPr>
        <w:t>16</w:t>
      </w:r>
    </w:p>
    <w:p w14:paraId="10A250C5" w14:textId="77777777" w:rsidR="007453B1" w:rsidRDefault="00267FAC" w:rsidP="00267FAC">
      <w:pPr>
        <w:ind w:left="3154" w:right="3024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w w:val="95"/>
          <w:sz w:val="32"/>
        </w:rPr>
        <w:t>SAFETY I</w:t>
      </w:r>
      <w:r w:rsidR="001D31D6">
        <w:rPr>
          <w:rFonts w:ascii="Arial"/>
          <w:b/>
          <w:spacing w:val="-1"/>
          <w:w w:val="95"/>
          <w:sz w:val="32"/>
        </w:rPr>
        <w:t>NSPECTION</w:t>
      </w:r>
      <w:r>
        <w:rPr>
          <w:rFonts w:ascii="Arial"/>
          <w:b/>
          <w:spacing w:val="-1"/>
          <w:w w:val="95"/>
          <w:sz w:val="32"/>
        </w:rPr>
        <w:t>S</w:t>
      </w:r>
    </w:p>
    <w:p w14:paraId="3E014286" w14:textId="77777777" w:rsidR="007453B1" w:rsidRDefault="001D31D6">
      <w:pPr>
        <w:pStyle w:val="Heading1"/>
        <w:numPr>
          <w:ilvl w:val="0"/>
          <w:numId w:val="5"/>
        </w:numPr>
        <w:tabs>
          <w:tab w:val="left" w:pos="520"/>
        </w:tabs>
        <w:spacing w:before="276"/>
        <w:rPr>
          <w:b w:val="0"/>
          <w:bCs w:val="0"/>
        </w:rPr>
      </w:pPr>
      <w:bookmarkStart w:id="1" w:name="A._References:"/>
      <w:bookmarkEnd w:id="1"/>
      <w:r w:rsidRPr="00267FAC">
        <w:rPr>
          <w:spacing w:val="-1"/>
          <w:sz w:val="22"/>
          <w:szCs w:val="22"/>
        </w:rPr>
        <w:t>R</w:t>
      </w:r>
      <w:r w:rsidR="00267FAC" w:rsidRPr="00267FAC">
        <w:rPr>
          <w:spacing w:val="-1"/>
          <w:sz w:val="22"/>
          <w:szCs w:val="22"/>
        </w:rPr>
        <w:t>EFERENCES</w:t>
      </w:r>
      <w:r>
        <w:rPr>
          <w:spacing w:val="-1"/>
        </w:rPr>
        <w:t>:</w:t>
      </w:r>
    </w:p>
    <w:p w14:paraId="5161E7EB" w14:textId="2E9A3D53" w:rsidR="007453B1" w:rsidRDefault="00000000">
      <w:pPr>
        <w:pStyle w:val="BodyText"/>
        <w:numPr>
          <w:ilvl w:val="1"/>
          <w:numId w:val="5"/>
        </w:numPr>
        <w:tabs>
          <w:tab w:val="left" w:pos="1240"/>
        </w:tabs>
      </w:pPr>
      <w:hyperlink r:id="rId7">
        <w:r w:rsidR="001D31D6">
          <w:rPr>
            <w:color w:val="0000FF"/>
            <w:u w:val="single" w:color="0000FF"/>
          </w:rPr>
          <w:t>SPPM</w:t>
        </w:r>
        <w:r w:rsidR="001D31D6">
          <w:rPr>
            <w:color w:val="0000FF"/>
            <w:spacing w:val="-1"/>
            <w:u w:val="single" w:color="0000FF"/>
          </w:rPr>
          <w:t xml:space="preserve"> 2.78</w:t>
        </w:r>
        <w:r w:rsidR="001D31D6">
          <w:rPr>
            <w:color w:val="0000FF"/>
            <w:spacing w:val="-2"/>
            <w:u w:val="single" w:color="0000FF"/>
          </w:rPr>
          <w:t xml:space="preserve"> </w:t>
        </w:r>
        <w:r w:rsidR="001D31D6">
          <w:rPr>
            <w:color w:val="0000FF"/>
            <w:spacing w:val="-1"/>
            <w:u w:val="single" w:color="0000FF"/>
          </w:rPr>
          <w:t>Safety</w:t>
        </w:r>
        <w:r w:rsidR="001D31D6">
          <w:rPr>
            <w:color w:val="0000FF"/>
            <w:spacing w:val="-2"/>
            <w:u w:val="single" w:color="0000FF"/>
          </w:rPr>
          <w:t xml:space="preserve"> </w:t>
        </w:r>
        <w:r w:rsidR="001D31D6">
          <w:rPr>
            <w:color w:val="0000FF"/>
            <w:spacing w:val="-1"/>
            <w:u w:val="single" w:color="0000FF"/>
          </w:rPr>
          <w:t>Precautions</w:t>
        </w:r>
        <w:r w:rsidR="001D31D6">
          <w:rPr>
            <w:color w:val="0000FF"/>
            <w:spacing w:val="-3"/>
            <w:u w:val="single" w:color="0000FF"/>
          </w:rPr>
          <w:t xml:space="preserve"> </w:t>
        </w:r>
        <w:r w:rsidR="001D31D6">
          <w:rPr>
            <w:color w:val="0000FF"/>
            <w:u w:val="single" w:color="0000FF"/>
          </w:rPr>
          <w:t>for</w:t>
        </w:r>
        <w:r w:rsidR="001D31D6">
          <w:rPr>
            <w:color w:val="0000FF"/>
            <w:spacing w:val="-2"/>
            <w:u w:val="single" w:color="0000FF"/>
          </w:rPr>
          <w:t xml:space="preserve"> </w:t>
        </w:r>
        <w:r w:rsidR="001D31D6">
          <w:rPr>
            <w:color w:val="0000FF"/>
            <w:spacing w:val="-1"/>
            <w:u w:val="single" w:color="0000FF"/>
          </w:rPr>
          <w:t>Office</w:t>
        </w:r>
        <w:r w:rsidR="001D31D6">
          <w:rPr>
            <w:color w:val="0000FF"/>
            <w:spacing w:val="-6"/>
            <w:u w:val="single" w:color="0000FF"/>
          </w:rPr>
          <w:t xml:space="preserve"> </w:t>
        </w:r>
        <w:r w:rsidR="001D31D6">
          <w:rPr>
            <w:color w:val="0000FF"/>
            <w:u w:val="single" w:color="0000FF"/>
          </w:rPr>
          <w:t>Workers</w:t>
        </w:r>
      </w:hyperlink>
    </w:p>
    <w:p w14:paraId="340B0906" w14:textId="76E36C6F" w:rsidR="007453B1" w:rsidRDefault="00000000">
      <w:pPr>
        <w:pStyle w:val="BodyText"/>
        <w:numPr>
          <w:ilvl w:val="1"/>
          <w:numId w:val="5"/>
        </w:numPr>
        <w:tabs>
          <w:tab w:val="left" w:pos="1240"/>
        </w:tabs>
      </w:pPr>
      <w:hyperlink r:id="rId8">
        <w:r w:rsidR="001D31D6">
          <w:rPr>
            <w:color w:val="0000FF"/>
            <w:u w:val="single" w:color="0000FF"/>
          </w:rPr>
          <w:t>S</w:t>
        </w:r>
        <w:r w:rsidR="005B0C1B">
          <w:rPr>
            <w:color w:val="0000FF"/>
            <w:u w:val="single" w:color="0000FF"/>
          </w:rPr>
          <w:t>P</w:t>
        </w:r>
        <w:r w:rsidR="001D31D6">
          <w:rPr>
            <w:color w:val="0000FF"/>
            <w:u w:val="single" w:color="0000FF"/>
          </w:rPr>
          <w:t>PM</w:t>
        </w:r>
        <w:r w:rsidR="001D31D6">
          <w:rPr>
            <w:color w:val="0000FF"/>
            <w:spacing w:val="-1"/>
            <w:u w:val="single" w:color="0000FF"/>
          </w:rPr>
          <w:t xml:space="preserve"> 2.50</w:t>
        </w:r>
        <w:r w:rsidR="001D31D6">
          <w:rPr>
            <w:color w:val="0000FF"/>
            <w:spacing w:val="-2"/>
            <w:u w:val="single" w:color="0000FF"/>
          </w:rPr>
          <w:t xml:space="preserve"> </w:t>
        </w:r>
        <w:r w:rsidR="001D31D6">
          <w:rPr>
            <w:color w:val="0000FF"/>
            <w:spacing w:val="-1"/>
            <w:u w:val="single" w:color="0000FF"/>
          </w:rPr>
          <w:t>Self</w:t>
        </w:r>
        <w:r w:rsidR="001D31D6">
          <w:rPr>
            <w:color w:val="0000FF"/>
            <w:spacing w:val="3"/>
            <w:u w:val="single" w:color="0000FF"/>
          </w:rPr>
          <w:t xml:space="preserve"> </w:t>
        </w:r>
        <w:r w:rsidR="001D31D6">
          <w:rPr>
            <w:color w:val="0000FF"/>
            <w:spacing w:val="-1"/>
            <w:u w:val="single" w:color="0000FF"/>
          </w:rPr>
          <w:t>Inspection</w:t>
        </w:r>
      </w:hyperlink>
    </w:p>
    <w:p w14:paraId="31FB2C94" w14:textId="4744B66D" w:rsidR="007453B1" w:rsidRDefault="00000000">
      <w:pPr>
        <w:pStyle w:val="BodyText"/>
        <w:numPr>
          <w:ilvl w:val="1"/>
          <w:numId w:val="5"/>
        </w:numPr>
        <w:tabs>
          <w:tab w:val="left" w:pos="1240"/>
        </w:tabs>
      </w:pPr>
      <w:hyperlink r:id="rId9" w:history="1">
        <w:r w:rsidR="008058A8" w:rsidRPr="005B0C1B">
          <w:rPr>
            <w:rStyle w:val="Hyperlink"/>
            <w:spacing w:val="-1"/>
          </w:rPr>
          <w:t>Safety Inspection Checklist</w:t>
        </w:r>
      </w:hyperlink>
    </w:p>
    <w:p w14:paraId="0BE9EB55" w14:textId="77777777" w:rsidR="007453B1" w:rsidRDefault="00000000">
      <w:pPr>
        <w:pStyle w:val="BodyText"/>
        <w:numPr>
          <w:ilvl w:val="1"/>
          <w:numId w:val="5"/>
        </w:numPr>
        <w:tabs>
          <w:tab w:val="left" w:pos="1240"/>
        </w:tabs>
      </w:pPr>
      <w:hyperlink r:id="rId10">
        <w:r w:rsidR="001D31D6">
          <w:rPr>
            <w:color w:val="0000FF"/>
            <w:spacing w:val="1"/>
            <w:u w:val="single" w:color="0000FF"/>
          </w:rPr>
          <w:t>WAC</w:t>
        </w:r>
        <w:r w:rsidR="001D31D6">
          <w:rPr>
            <w:color w:val="0000FF"/>
            <w:spacing w:val="-3"/>
            <w:u w:val="single" w:color="0000FF"/>
          </w:rPr>
          <w:t xml:space="preserve"> </w:t>
        </w:r>
        <w:r w:rsidR="001D31D6">
          <w:rPr>
            <w:color w:val="0000FF"/>
            <w:spacing w:val="-1"/>
            <w:u w:val="single" w:color="0000FF"/>
          </w:rPr>
          <w:t>296-155-020</w:t>
        </w:r>
        <w:r w:rsidR="001D31D6">
          <w:rPr>
            <w:color w:val="0000FF"/>
            <w:spacing w:val="1"/>
            <w:u w:val="single" w:color="0000FF"/>
          </w:rPr>
          <w:t xml:space="preserve"> </w:t>
        </w:r>
        <w:r w:rsidR="001D31D6">
          <w:rPr>
            <w:color w:val="0000FF"/>
            <w:spacing w:val="-1"/>
            <w:u w:val="single" w:color="0000FF"/>
          </w:rPr>
          <w:t>Housekeeping</w:t>
        </w:r>
      </w:hyperlink>
    </w:p>
    <w:p w14:paraId="27F5CCE2" w14:textId="53350F3C" w:rsidR="007453B1" w:rsidRDefault="003C502A">
      <w:pPr>
        <w:pStyle w:val="BodyText"/>
        <w:numPr>
          <w:ilvl w:val="1"/>
          <w:numId w:val="5"/>
        </w:numPr>
        <w:tabs>
          <w:tab w:val="left" w:pos="1240"/>
        </w:tabs>
      </w:pPr>
      <w:hyperlink r:id="rId11" w:history="1">
        <w:r w:rsidR="000D564B" w:rsidRPr="003C502A">
          <w:rPr>
            <w:rStyle w:val="Hyperlink"/>
            <w:spacing w:val="-1"/>
          </w:rPr>
          <w:t>Workplace</w:t>
        </w:r>
        <w:r w:rsidR="000D564B" w:rsidRPr="003C502A">
          <w:rPr>
            <w:rStyle w:val="Hyperlink"/>
            <w:spacing w:val="-2"/>
          </w:rPr>
          <w:t xml:space="preserve"> Hazard Assessment Certification Form</w:t>
        </w:r>
      </w:hyperlink>
    </w:p>
    <w:p w14:paraId="1BC1CC00" w14:textId="77777777" w:rsidR="007453B1" w:rsidRDefault="007453B1">
      <w:pPr>
        <w:spacing w:before="11"/>
        <w:rPr>
          <w:rFonts w:ascii="Arial" w:eastAsia="Arial" w:hAnsi="Arial" w:cs="Arial"/>
          <w:sz w:val="17"/>
          <w:szCs w:val="17"/>
        </w:rPr>
      </w:pPr>
    </w:p>
    <w:p w14:paraId="6C9471E3" w14:textId="77777777" w:rsidR="007453B1" w:rsidRDefault="007453B1">
      <w:pPr>
        <w:rPr>
          <w:rFonts w:ascii="Arial" w:eastAsia="Arial" w:hAnsi="Arial" w:cs="Arial"/>
          <w:sz w:val="24"/>
          <w:szCs w:val="24"/>
        </w:rPr>
      </w:pPr>
    </w:p>
    <w:p w14:paraId="15E20036" w14:textId="77777777" w:rsidR="007453B1" w:rsidRPr="00E04388" w:rsidRDefault="00267FAC">
      <w:pPr>
        <w:pStyle w:val="Heading1"/>
        <w:numPr>
          <w:ilvl w:val="0"/>
          <w:numId w:val="5"/>
        </w:numPr>
        <w:tabs>
          <w:tab w:val="left" w:pos="520"/>
        </w:tabs>
        <w:rPr>
          <w:b w:val="0"/>
          <w:bCs w:val="0"/>
          <w:sz w:val="22"/>
          <w:szCs w:val="22"/>
        </w:rPr>
      </w:pPr>
      <w:r w:rsidRPr="00E04388">
        <w:rPr>
          <w:spacing w:val="-1"/>
          <w:sz w:val="22"/>
          <w:szCs w:val="22"/>
        </w:rPr>
        <w:t>SCOPE</w:t>
      </w:r>
      <w:r w:rsidR="001D31D6" w:rsidRPr="00E04388">
        <w:rPr>
          <w:spacing w:val="-1"/>
          <w:sz w:val="22"/>
          <w:szCs w:val="22"/>
        </w:rPr>
        <w:t>:</w:t>
      </w:r>
    </w:p>
    <w:p w14:paraId="1A2EDD14" w14:textId="2C1C56FB" w:rsidR="007453B1" w:rsidRDefault="00DA7AE6">
      <w:pPr>
        <w:pStyle w:val="BodyText"/>
        <w:ind w:left="520" w:right="240" w:firstLine="0"/>
      </w:pPr>
      <w:r>
        <w:t xml:space="preserve">Workplace safety self-inspections are important to identify and </w:t>
      </w:r>
      <w:r w:rsidR="003D3314">
        <w:t xml:space="preserve">control </w:t>
      </w:r>
      <w:r w:rsidR="001D31D6">
        <w:rPr>
          <w:spacing w:val="-1"/>
        </w:rPr>
        <w:t>workplace</w:t>
      </w:r>
      <w:r w:rsidR="001D31D6">
        <w:rPr>
          <w:spacing w:val="1"/>
        </w:rPr>
        <w:t xml:space="preserve"> </w:t>
      </w:r>
      <w:r w:rsidR="001D31D6">
        <w:rPr>
          <w:spacing w:val="-1"/>
        </w:rPr>
        <w:t>hazards</w:t>
      </w:r>
      <w:r w:rsidR="001D31D6">
        <w:t xml:space="preserve"> </w:t>
      </w:r>
      <w:r w:rsidR="001D31D6">
        <w:rPr>
          <w:spacing w:val="-1"/>
        </w:rPr>
        <w:t>and</w:t>
      </w:r>
      <w:r w:rsidR="001D31D6">
        <w:rPr>
          <w:spacing w:val="1"/>
        </w:rPr>
        <w:t xml:space="preserve"> </w:t>
      </w:r>
      <w:r w:rsidR="001D31D6">
        <w:t>to</w:t>
      </w:r>
      <w:r w:rsidR="001D31D6">
        <w:rPr>
          <w:spacing w:val="-1"/>
        </w:rPr>
        <w:t xml:space="preserve"> ensure</w:t>
      </w:r>
      <w:r w:rsidR="001D31D6">
        <w:rPr>
          <w:spacing w:val="1"/>
        </w:rPr>
        <w:t xml:space="preserve"> </w:t>
      </w:r>
      <w:r w:rsidR="001D31D6">
        <w:rPr>
          <w:spacing w:val="-1"/>
        </w:rPr>
        <w:t>compliance</w:t>
      </w:r>
      <w:r w:rsidR="001D31D6">
        <w:rPr>
          <w:spacing w:val="1"/>
        </w:rPr>
        <w:t xml:space="preserve"> </w:t>
      </w:r>
      <w:r w:rsidR="001D31D6">
        <w:rPr>
          <w:spacing w:val="-1"/>
        </w:rPr>
        <w:t>with</w:t>
      </w:r>
      <w:r w:rsidR="001D31D6">
        <w:rPr>
          <w:spacing w:val="1"/>
        </w:rPr>
        <w:t xml:space="preserve"> </w:t>
      </w:r>
      <w:proofErr w:type="gramStart"/>
      <w:r w:rsidR="001D31D6">
        <w:rPr>
          <w:spacing w:val="-1"/>
        </w:rPr>
        <w:t>University</w:t>
      </w:r>
      <w:proofErr w:type="gramEnd"/>
      <w:r w:rsidR="001D31D6">
        <w:rPr>
          <w:spacing w:val="-2"/>
        </w:rPr>
        <w:t xml:space="preserve"> </w:t>
      </w:r>
      <w:r w:rsidR="001D31D6">
        <w:rPr>
          <w:spacing w:val="-1"/>
        </w:rPr>
        <w:t>policies</w:t>
      </w:r>
      <w:r w:rsidR="001D31D6">
        <w:t xml:space="preserve"> </w:t>
      </w:r>
      <w:r w:rsidR="001D31D6">
        <w:rPr>
          <w:spacing w:val="-1"/>
        </w:rPr>
        <w:t>and</w:t>
      </w:r>
      <w:r w:rsidR="001D31D6">
        <w:rPr>
          <w:spacing w:val="1"/>
        </w:rPr>
        <w:t xml:space="preserve"> </w:t>
      </w:r>
      <w:r w:rsidR="001D31D6">
        <w:rPr>
          <w:spacing w:val="-1"/>
        </w:rPr>
        <w:t>regulatory</w:t>
      </w:r>
      <w:r w:rsidR="001D31D6">
        <w:rPr>
          <w:spacing w:val="57"/>
        </w:rPr>
        <w:t xml:space="preserve"> </w:t>
      </w:r>
      <w:r w:rsidR="001D31D6">
        <w:rPr>
          <w:spacing w:val="-1"/>
        </w:rPr>
        <w:t>requirements.</w:t>
      </w:r>
      <w:r w:rsidR="001D31D6">
        <w:rPr>
          <w:spacing w:val="1"/>
        </w:rPr>
        <w:t xml:space="preserve"> </w:t>
      </w:r>
      <w:r w:rsidR="001D31D6">
        <w:rPr>
          <w:spacing w:val="-1"/>
        </w:rPr>
        <w:t>University</w:t>
      </w:r>
      <w:r w:rsidR="001D31D6">
        <w:rPr>
          <w:spacing w:val="-2"/>
        </w:rPr>
        <w:t xml:space="preserve"> </w:t>
      </w:r>
      <w:r w:rsidR="001D31D6">
        <w:rPr>
          <w:spacing w:val="-1"/>
        </w:rPr>
        <w:t>policy</w:t>
      </w:r>
      <w:r w:rsidR="001D31D6">
        <w:t xml:space="preserve"> </w:t>
      </w:r>
      <w:r w:rsidR="001D31D6">
        <w:rPr>
          <w:spacing w:val="-1"/>
        </w:rPr>
        <w:t xml:space="preserve">regarding </w:t>
      </w:r>
      <w:r w:rsidR="001D31D6">
        <w:t>the</w:t>
      </w:r>
      <w:r w:rsidR="001D31D6">
        <w:rPr>
          <w:spacing w:val="1"/>
        </w:rPr>
        <w:t xml:space="preserve"> </w:t>
      </w:r>
      <w:r w:rsidR="00F52B35">
        <w:rPr>
          <w:spacing w:val="-1"/>
        </w:rPr>
        <w:t>performance</w:t>
      </w:r>
      <w:r w:rsidR="001D31D6">
        <w:rPr>
          <w:spacing w:val="-2"/>
        </w:rPr>
        <w:t xml:space="preserve"> </w:t>
      </w:r>
      <w:r w:rsidR="001D31D6">
        <w:rPr>
          <w:spacing w:val="-1"/>
        </w:rPr>
        <w:t>of</w:t>
      </w:r>
      <w:r w:rsidR="001D31D6">
        <w:rPr>
          <w:spacing w:val="3"/>
        </w:rPr>
        <w:t xml:space="preserve"> </w:t>
      </w:r>
      <w:r w:rsidR="001D31D6">
        <w:rPr>
          <w:spacing w:val="-1"/>
        </w:rPr>
        <w:t>safety</w:t>
      </w:r>
      <w:r w:rsidR="001D31D6">
        <w:rPr>
          <w:spacing w:val="-2"/>
        </w:rPr>
        <w:t xml:space="preserve"> </w:t>
      </w:r>
      <w:r w:rsidR="00FE1A57">
        <w:rPr>
          <w:spacing w:val="-1"/>
        </w:rPr>
        <w:t>self</w:t>
      </w:r>
      <w:r w:rsidR="00FE1A57">
        <w:rPr>
          <w:spacing w:val="3"/>
        </w:rPr>
        <w:t>-</w:t>
      </w:r>
      <w:r w:rsidR="00FE1A57">
        <w:rPr>
          <w:spacing w:val="-1"/>
        </w:rPr>
        <w:t>inspections</w:t>
      </w:r>
      <w:r w:rsidR="001D31D6">
        <w:t xml:space="preserve"> </w:t>
      </w:r>
      <w:r w:rsidR="001D31D6">
        <w:rPr>
          <w:spacing w:val="-2"/>
        </w:rPr>
        <w:t>are</w:t>
      </w:r>
      <w:r w:rsidR="001D31D6">
        <w:rPr>
          <w:spacing w:val="69"/>
        </w:rPr>
        <w:t xml:space="preserve"> </w:t>
      </w:r>
      <w:r w:rsidR="00F52B35">
        <w:rPr>
          <w:spacing w:val="-1"/>
        </w:rPr>
        <w:t>provided</w:t>
      </w:r>
      <w:r w:rsidR="001D31D6">
        <w:rPr>
          <w:spacing w:val="1"/>
        </w:rPr>
        <w:t xml:space="preserve"> </w:t>
      </w:r>
      <w:r w:rsidR="001D31D6">
        <w:rPr>
          <w:spacing w:val="-2"/>
        </w:rPr>
        <w:t>in</w:t>
      </w:r>
      <w:r w:rsidR="001D31D6">
        <w:rPr>
          <w:spacing w:val="1"/>
        </w:rPr>
        <w:t xml:space="preserve"> </w:t>
      </w:r>
      <w:r w:rsidR="001D31D6">
        <w:rPr>
          <w:spacing w:val="-1"/>
        </w:rPr>
        <w:t>Safety</w:t>
      </w:r>
      <w:r w:rsidR="001D31D6">
        <w:rPr>
          <w:spacing w:val="-2"/>
        </w:rPr>
        <w:t xml:space="preserve"> </w:t>
      </w:r>
      <w:r w:rsidR="001D31D6">
        <w:rPr>
          <w:spacing w:val="-1"/>
        </w:rPr>
        <w:t>Policy</w:t>
      </w:r>
      <w:r w:rsidR="001D31D6">
        <w:rPr>
          <w:spacing w:val="-2"/>
        </w:rPr>
        <w:t xml:space="preserve"> </w:t>
      </w:r>
      <w:r w:rsidR="001D31D6">
        <w:t>and</w:t>
      </w:r>
      <w:r w:rsidR="001D31D6">
        <w:rPr>
          <w:spacing w:val="1"/>
        </w:rPr>
        <w:t xml:space="preserve"> </w:t>
      </w:r>
      <w:r w:rsidR="001D31D6">
        <w:rPr>
          <w:spacing w:val="-1"/>
        </w:rPr>
        <w:t>Procedures</w:t>
      </w:r>
      <w:r w:rsidR="001D31D6">
        <w:t xml:space="preserve"> </w:t>
      </w:r>
      <w:r w:rsidR="001D31D6">
        <w:rPr>
          <w:spacing w:val="-1"/>
        </w:rPr>
        <w:t>Manual</w:t>
      </w:r>
      <w:r w:rsidR="001D31D6">
        <w:t xml:space="preserve"> </w:t>
      </w:r>
      <w:hyperlink r:id="rId12">
        <w:r w:rsidR="001D31D6">
          <w:rPr>
            <w:color w:val="0000FF"/>
            <w:spacing w:val="-1"/>
            <w:u w:val="single" w:color="0000FF"/>
          </w:rPr>
          <w:t>SSPM 2.50</w:t>
        </w:r>
      </w:hyperlink>
      <w:r w:rsidR="001D31D6">
        <w:rPr>
          <w:spacing w:val="-1"/>
        </w:rPr>
        <w:t>.</w:t>
      </w:r>
    </w:p>
    <w:p w14:paraId="12E40A5B" w14:textId="77777777" w:rsidR="007453B1" w:rsidRDefault="007453B1">
      <w:pPr>
        <w:spacing w:before="11"/>
        <w:rPr>
          <w:rFonts w:ascii="Arial" w:eastAsia="Arial" w:hAnsi="Arial" w:cs="Arial"/>
          <w:sz w:val="17"/>
          <w:szCs w:val="17"/>
        </w:rPr>
      </w:pPr>
    </w:p>
    <w:p w14:paraId="516E007A" w14:textId="77777777" w:rsidR="007453B1" w:rsidRPr="00E04388" w:rsidRDefault="00E04388">
      <w:pPr>
        <w:pStyle w:val="Heading1"/>
        <w:numPr>
          <w:ilvl w:val="0"/>
          <w:numId w:val="5"/>
        </w:numPr>
        <w:tabs>
          <w:tab w:val="left" w:pos="520"/>
        </w:tabs>
        <w:spacing w:before="69"/>
        <w:rPr>
          <w:b w:val="0"/>
          <w:bCs w:val="0"/>
          <w:sz w:val="22"/>
          <w:szCs w:val="22"/>
        </w:rPr>
      </w:pPr>
      <w:r w:rsidRPr="00E04388">
        <w:rPr>
          <w:spacing w:val="-1"/>
          <w:sz w:val="22"/>
          <w:szCs w:val="22"/>
        </w:rPr>
        <w:t>REQUIREMENTS</w:t>
      </w:r>
      <w:r w:rsidR="001D31D6" w:rsidRPr="00E04388">
        <w:rPr>
          <w:spacing w:val="-1"/>
          <w:sz w:val="22"/>
          <w:szCs w:val="22"/>
        </w:rPr>
        <w:t>:</w:t>
      </w:r>
    </w:p>
    <w:p w14:paraId="041523BD" w14:textId="5641AC54" w:rsidR="007453B1" w:rsidRDefault="00E04388">
      <w:pPr>
        <w:pStyle w:val="BodyText"/>
        <w:ind w:left="520" w:right="240" w:firstLine="0"/>
      </w:pPr>
      <w:r>
        <w:rPr>
          <w:spacing w:val="-1"/>
        </w:rPr>
        <w:t xml:space="preserve">Unit </w:t>
      </w:r>
      <w:r w:rsidR="000D564B">
        <w:rPr>
          <w:spacing w:val="-1"/>
        </w:rPr>
        <w:t>managers</w:t>
      </w:r>
      <w:r>
        <w:rPr>
          <w:spacing w:val="-1"/>
        </w:rPr>
        <w:t xml:space="preserve"> must ensure </w:t>
      </w:r>
      <w:r w:rsidR="000D564B">
        <w:rPr>
          <w:spacing w:val="-1"/>
        </w:rPr>
        <w:t xml:space="preserve">building </w:t>
      </w:r>
      <w:r>
        <w:rPr>
          <w:spacing w:val="-1"/>
        </w:rPr>
        <w:t>s</w:t>
      </w:r>
      <w:r w:rsidR="001D31D6">
        <w:rPr>
          <w:spacing w:val="-1"/>
        </w:rPr>
        <w:t>afety</w:t>
      </w:r>
      <w:r w:rsidR="001D31D6">
        <w:rPr>
          <w:spacing w:val="-2"/>
        </w:rPr>
        <w:t xml:space="preserve"> </w:t>
      </w:r>
      <w:r w:rsidR="001D31D6">
        <w:rPr>
          <w:spacing w:val="-1"/>
        </w:rPr>
        <w:t>inspections</w:t>
      </w:r>
      <w:r w:rsidR="001D31D6">
        <w:t xml:space="preserve"> </w:t>
      </w:r>
      <w:r>
        <w:rPr>
          <w:spacing w:val="-1"/>
        </w:rPr>
        <w:t xml:space="preserve">are </w:t>
      </w:r>
      <w:r w:rsidR="00F52B35">
        <w:rPr>
          <w:spacing w:val="-1"/>
        </w:rPr>
        <w:t>perform</w:t>
      </w:r>
      <w:r>
        <w:rPr>
          <w:spacing w:val="-1"/>
        </w:rPr>
        <w:t>ed annually</w:t>
      </w:r>
      <w:r w:rsidR="00F52B35">
        <w:rPr>
          <w:spacing w:val="-1"/>
        </w:rPr>
        <w:t>,</w:t>
      </w:r>
      <w:r>
        <w:rPr>
          <w:spacing w:val="-1"/>
        </w:rPr>
        <w:t xml:space="preserve"> at a minimum</w:t>
      </w:r>
      <w:r w:rsidR="001D31D6">
        <w:rPr>
          <w:spacing w:val="-1"/>
        </w:rPr>
        <w:t>.</w:t>
      </w:r>
      <w:r w:rsidR="001D31D6">
        <w:t xml:space="preserve"> </w:t>
      </w:r>
      <w:r w:rsidR="001D31D6">
        <w:rPr>
          <w:spacing w:val="1"/>
        </w:rPr>
        <w:t xml:space="preserve"> </w:t>
      </w:r>
      <w:r w:rsidR="001D31D6">
        <w:rPr>
          <w:spacing w:val="-1"/>
        </w:rPr>
        <w:t>However,</w:t>
      </w:r>
      <w:r w:rsidR="001D31D6">
        <w:t xml:space="preserve"> </w:t>
      </w:r>
      <w:r w:rsidR="001D31D6">
        <w:rPr>
          <w:spacing w:val="-1"/>
        </w:rPr>
        <w:t>high-hazard</w:t>
      </w:r>
      <w:r w:rsidR="001D31D6">
        <w:rPr>
          <w:spacing w:val="1"/>
        </w:rPr>
        <w:t xml:space="preserve"> </w:t>
      </w:r>
      <w:r w:rsidR="000D564B">
        <w:rPr>
          <w:spacing w:val="-1"/>
        </w:rPr>
        <w:t>areas (</w:t>
      </w:r>
      <w:proofErr w:type="gramStart"/>
      <w:r>
        <w:rPr>
          <w:spacing w:val="-1"/>
        </w:rPr>
        <w:t>e.g.</w:t>
      </w:r>
      <w:proofErr w:type="gramEnd"/>
      <w:r w:rsidR="001D31D6">
        <w:rPr>
          <w:spacing w:val="63"/>
        </w:rPr>
        <w:t xml:space="preserve"> </w:t>
      </w:r>
      <w:r w:rsidR="000D564B">
        <w:rPr>
          <w:spacing w:val="-1"/>
        </w:rPr>
        <w:t>chemical storage sites)</w:t>
      </w:r>
      <w:r w:rsidR="001D31D6">
        <w:t xml:space="preserve"> </w:t>
      </w:r>
      <w:r w:rsidR="001D31D6">
        <w:rPr>
          <w:spacing w:val="-1"/>
        </w:rPr>
        <w:t xml:space="preserve">should </w:t>
      </w:r>
      <w:r w:rsidR="001D31D6">
        <w:t>be</w:t>
      </w:r>
      <w:r w:rsidR="001D31D6">
        <w:rPr>
          <w:spacing w:val="1"/>
        </w:rPr>
        <w:t xml:space="preserve"> </w:t>
      </w:r>
      <w:r w:rsidR="001D31D6">
        <w:rPr>
          <w:spacing w:val="-1"/>
        </w:rPr>
        <w:t xml:space="preserve">inspected </w:t>
      </w:r>
      <w:r w:rsidR="001D31D6">
        <w:t>more</w:t>
      </w:r>
      <w:r w:rsidR="001D31D6">
        <w:rPr>
          <w:spacing w:val="-4"/>
        </w:rPr>
        <w:t xml:space="preserve"> </w:t>
      </w:r>
      <w:r w:rsidR="001D31D6">
        <w:rPr>
          <w:spacing w:val="-1"/>
        </w:rPr>
        <w:t>frequently</w:t>
      </w:r>
      <w:r>
        <w:rPr>
          <w:spacing w:val="-1"/>
        </w:rPr>
        <w:t xml:space="preserve"> or when new construction, renovation, or significant </w:t>
      </w:r>
      <w:r w:rsidR="00F52B35">
        <w:rPr>
          <w:spacing w:val="-1"/>
        </w:rPr>
        <w:t xml:space="preserve">process </w:t>
      </w:r>
      <w:r>
        <w:rPr>
          <w:spacing w:val="-1"/>
        </w:rPr>
        <w:t>change</w:t>
      </w:r>
      <w:r w:rsidR="00F52B35">
        <w:rPr>
          <w:spacing w:val="-1"/>
        </w:rPr>
        <w:t>s</w:t>
      </w:r>
      <w:r>
        <w:rPr>
          <w:spacing w:val="-1"/>
        </w:rPr>
        <w:t xml:space="preserve"> </w:t>
      </w:r>
      <w:r w:rsidR="00F52B35">
        <w:rPr>
          <w:spacing w:val="-1"/>
        </w:rPr>
        <w:t>occur</w:t>
      </w:r>
      <w:r>
        <w:rPr>
          <w:spacing w:val="-1"/>
        </w:rPr>
        <w:t>.</w:t>
      </w:r>
      <w:r w:rsidR="001D31D6">
        <w:rPr>
          <w:spacing w:val="1"/>
        </w:rPr>
        <w:t xml:space="preserve"> </w:t>
      </w:r>
      <w:r w:rsidR="001D31D6">
        <w:t>The</w:t>
      </w:r>
      <w:r w:rsidR="001D31D6">
        <w:rPr>
          <w:spacing w:val="-1"/>
        </w:rPr>
        <w:t xml:space="preserve"> following </w:t>
      </w:r>
      <w:r w:rsidR="00F52B35">
        <w:rPr>
          <w:spacing w:val="-1"/>
        </w:rPr>
        <w:t>are</w:t>
      </w:r>
      <w:r w:rsidR="001D31D6">
        <w:rPr>
          <w:spacing w:val="52"/>
        </w:rPr>
        <w:t xml:space="preserve"> </w:t>
      </w:r>
      <w:r w:rsidR="00F52B35">
        <w:t>EH&amp;S’</w:t>
      </w:r>
      <w:r w:rsidR="001D31D6">
        <w:rPr>
          <w:spacing w:val="1"/>
        </w:rPr>
        <w:t xml:space="preserve"> </w:t>
      </w:r>
      <w:r w:rsidR="001D31D6">
        <w:rPr>
          <w:spacing w:val="-1"/>
        </w:rPr>
        <w:t>safety</w:t>
      </w:r>
      <w:r w:rsidR="001D31D6">
        <w:rPr>
          <w:spacing w:val="-2"/>
        </w:rPr>
        <w:t xml:space="preserve"> </w:t>
      </w:r>
      <w:r w:rsidR="001D31D6">
        <w:rPr>
          <w:spacing w:val="-1"/>
        </w:rPr>
        <w:t>and</w:t>
      </w:r>
      <w:r w:rsidR="001D31D6">
        <w:rPr>
          <w:spacing w:val="1"/>
        </w:rPr>
        <w:t xml:space="preserve"> </w:t>
      </w:r>
      <w:r w:rsidR="001D31D6">
        <w:rPr>
          <w:spacing w:val="-1"/>
        </w:rPr>
        <w:t>housekeeping inspection</w:t>
      </w:r>
      <w:r w:rsidR="001D31D6">
        <w:rPr>
          <w:spacing w:val="1"/>
        </w:rPr>
        <w:t xml:space="preserve"> </w:t>
      </w:r>
      <w:r w:rsidR="001D31D6">
        <w:rPr>
          <w:spacing w:val="-1"/>
        </w:rPr>
        <w:t>schedules:</w:t>
      </w:r>
    </w:p>
    <w:p w14:paraId="3A08ADDA" w14:textId="77777777" w:rsidR="007453B1" w:rsidRDefault="007453B1">
      <w:pPr>
        <w:rPr>
          <w:rFonts w:ascii="Arial" w:eastAsia="Arial" w:hAnsi="Arial" w:cs="Arial"/>
          <w:sz w:val="24"/>
          <w:szCs w:val="24"/>
        </w:rPr>
      </w:pPr>
    </w:p>
    <w:p w14:paraId="7A0253C4" w14:textId="77777777" w:rsidR="007453B1" w:rsidRDefault="001D31D6">
      <w:pPr>
        <w:pStyle w:val="BodyText"/>
        <w:numPr>
          <w:ilvl w:val="1"/>
          <w:numId w:val="5"/>
        </w:numPr>
        <w:tabs>
          <w:tab w:val="left" w:pos="1240"/>
        </w:tabs>
      </w:pP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t xml:space="preserve"> </w:t>
      </w:r>
      <w:r w:rsidR="00F52B35"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inspected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annually</w:t>
      </w:r>
      <w:r w:rsidR="00F52B35">
        <w:rPr>
          <w:spacing w:val="-1"/>
        </w:rPr>
        <w:t>;</w:t>
      </w:r>
      <w:proofErr w:type="gramEnd"/>
    </w:p>
    <w:p w14:paraId="465482A9" w14:textId="77777777" w:rsidR="007453B1" w:rsidRDefault="000D564B">
      <w:pPr>
        <w:pStyle w:val="BodyText"/>
        <w:numPr>
          <w:ilvl w:val="1"/>
          <w:numId w:val="5"/>
        </w:numPr>
        <w:tabs>
          <w:tab w:val="left" w:pos="1240"/>
        </w:tabs>
      </w:pPr>
      <w:r>
        <w:rPr>
          <w:spacing w:val="-1"/>
        </w:rPr>
        <w:t>Chemical storage</w:t>
      </w:r>
      <w:r w:rsidR="001D31D6">
        <w:rPr>
          <w:spacing w:val="1"/>
        </w:rPr>
        <w:t xml:space="preserve"> </w:t>
      </w:r>
      <w:r>
        <w:rPr>
          <w:spacing w:val="1"/>
        </w:rPr>
        <w:t>a</w:t>
      </w:r>
      <w:r w:rsidR="001D31D6">
        <w:rPr>
          <w:spacing w:val="-1"/>
        </w:rPr>
        <w:t>reas</w:t>
      </w:r>
      <w:r w:rsidR="001D31D6">
        <w:t xml:space="preserve"> </w:t>
      </w:r>
      <w:r w:rsidR="00F52B35">
        <w:rPr>
          <w:spacing w:val="-2"/>
        </w:rPr>
        <w:t>are</w:t>
      </w:r>
      <w:r w:rsidR="001D31D6">
        <w:rPr>
          <w:spacing w:val="1"/>
        </w:rPr>
        <w:t xml:space="preserve"> </w:t>
      </w:r>
      <w:r w:rsidR="001D31D6">
        <w:rPr>
          <w:spacing w:val="-1"/>
        </w:rPr>
        <w:t xml:space="preserve">inspected </w:t>
      </w:r>
      <w:r>
        <w:rPr>
          <w:spacing w:val="-1"/>
        </w:rPr>
        <w:t>bi-annually</w:t>
      </w:r>
      <w:r w:rsidR="00C3623D">
        <w:rPr>
          <w:spacing w:val="-1"/>
        </w:rPr>
        <w:t>, dangerous waste storage areas are inspected weekly</w:t>
      </w:r>
      <w:r w:rsidR="00F52B35">
        <w:rPr>
          <w:spacing w:val="-1"/>
        </w:rPr>
        <w:t>, per RCRA requirements</w:t>
      </w:r>
      <w:r w:rsidR="00C3623D">
        <w:rPr>
          <w:spacing w:val="-1"/>
        </w:rPr>
        <w:t>.</w:t>
      </w:r>
    </w:p>
    <w:p w14:paraId="33255BFF" w14:textId="77777777" w:rsidR="007453B1" w:rsidRDefault="007453B1">
      <w:pPr>
        <w:rPr>
          <w:rFonts w:ascii="Arial" w:eastAsia="Arial" w:hAnsi="Arial" w:cs="Arial"/>
          <w:sz w:val="24"/>
          <w:szCs w:val="24"/>
        </w:rPr>
      </w:pPr>
    </w:p>
    <w:p w14:paraId="09DC34D6" w14:textId="526D57A1" w:rsidR="007453B1" w:rsidRPr="00F31D5B" w:rsidRDefault="00E04388" w:rsidP="00F31D5B">
      <w:pPr>
        <w:pStyle w:val="BodyText"/>
        <w:ind w:left="540" w:right="240" w:firstLine="0"/>
      </w:pPr>
      <w:r>
        <w:t xml:space="preserve">Unit </w:t>
      </w:r>
      <w:r w:rsidR="000D564B">
        <w:t>managers</w:t>
      </w:r>
      <w:r>
        <w:t xml:space="preserve"> must ensure </w:t>
      </w:r>
      <w:r w:rsidR="003D3314">
        <w:t>s</w:t>
      </w:r>
      <w:r w:rsidR="001D31D6">
        <w:rPr>
          <w:spacing w:val="-1"/>
        </w:rPr>
        <w:t>afety</w:t>
      </w:r>
      <w:r w:rsidR="001D31D6">
        <w:rPr>
          <w:spacing w:val="-2"/>
        </w:rPr>
        <w:t xml:space="preserve"> </w:t>
      </w:r>
      <w:r w:rsidR="001D31D6">
        <w:rPr>
          <w:spacing w:val="-1"/>
        </w:rPr>
        <w:t>inspections</w:t>
      </w:r>
      <w:r w:rsidR="003D3314">
        <w:rPr>
          <w:spacing w:val="-1"/>
        </w:rPr>
        <w:t xml:space="preserve"> are documented</w:t>
      </w:r>
      <w:r w:rsidR="001D31D6">
        <w:t xml:space="preserve"> </w:t>
      </w:r>
      <w:r w:rsidR="001D31D6">
        <w:rPr>
          <w:spacing w:val="-1"/>
        </w:rPr>
        <w:t>and</w:t>
      </w:r>
      <w:r w:rsidR="001D31D6">
        <w:rPr>
          <w:spacing w:val="1"/>
        </w:rPr>
        <w:t xml:space="preserve"> </w:t>
      </w:r>
      <w:r w:rsidR="001D31D6">
        <w:rPr>
          <w:spacing w:val="-1"/>
        </w:rPr>
        <w:t>documentation</w:t>
      </w:r>
      <w:r w:rsidR="001D31D6">
        <w:rPr>
          <w:spacing w:val="1"/>
        </w:rPr>
        <w:t xml:space="preserve"> </w:t>
      </w:r>
      <w:r w:rsidR="00F52B35">
        <w:rPr>
          <w:spacing w:val="-1"/>
        </w:rPr>
        <w:t>is</w:t>
      </w:r>
      <w:r w:rsidR="001D31D6">
        <w:rPr>
          <w:spacing w:val="55"/>
        </w:rPr>
        <w:t xml:space="preserve"> </w:t>
      </w:r>
      <w:r w:rsidR="001D31D6">
        <w:rPr>
          <w:spacing w:val="-1"/>
        </w:rPr>
        <w:t xml:space="preserve">available </w:t>
      </w:r>
      <w:r w:rsidR="001D31D6">
        <w:t>for</w:t>
      </w:r>
      <w:r w:rsidR="001D31D6">
        <w:rPr>
          <w:spacing w:val="-1"/>
        </w:rPr>
        <w:t xml:space="preserve"> </w:t>
      </w:r>
      <w:r w:rsidR="00F52B35">
        <w:rPr>
          <w:spacing w:val="-1"/>
        </w:rPr>
        <w:t>review</w:t>
      </w:r>
      <w:r w:rsidR="001D31D6">
        <w:rPr>
          <w:spacing w:val="-1"/>
        </w:rPr>
        <w:t xml:space="preserve"> </w:t>
      </w:r>
      <w:r w:rsidR="001D31D6">
        <w:t>by</w:t>
      </w:r>
      <w:r w:rsidR="001D31D6">
        <w:rPr>
          <w:spacing w:val="-2"/>
        </w:rPr>
        <w:t xml:space="preserve"> </w:t>
      </w:r>
      <w:r w:rsidR="00F52B35">
        <w:rPr>
          <w:spacing w:val="-2"/>
        </w:rPr>
        <w:t xml:space="preserve">department </w:t>
      </w:r>
      <w:r w:rsidR="001D31D6">
        <w:rPr>
          <w:spacing w:val="-1"/>
        </w:rPr>
        <w:t>personnel.</w:t>
      </w:r>
      <w:r w:rsidR="001D31D6">
        <w:rPr>
          <w:spacing w:val="1"/>
        </w:rPr>
        <w:t xml:space="preserve"> </w:t>
      </w:r>
      <w:r w:rsidR="001D31D6">
        <w:rPr>
          <w:spacing w:val="-1"/>
        </w:rPr>
        <w:t>Records</w:t>
      </w:r>
      <w:r w:rsidR="001D31D6">
        <w:t xml:space="preserve"> </w:t>
      </w:r>
      <w:r w:rsidR="001D31D6">
        <w:rPr>
          <w:spacing w:val="-1"/>
        </w:rPr>
        <w:t>shall</w:t>
      </w:r>
      <w:r w:rsidR="001D31D6">
        <w:t xml:space="preserve"> be</w:t>
      </w:r>
      <w:r w:rsidR="001D31D6">
        <w:rPr>
          <w:spacing w:val="-1"/>
        </w:rPr>
        <w:t xml:space="preserve"> maintained</w:t>
      </w:r>
      <w:r w:rsidR="001D31D6">
        <w:rPr>
          <w:spacing w:val="1"/>
        </w:rPr>
        <w:t xml:space="preserve"> </w:t>
      </w:r>
      <w:r w:rsidR="00F52B35">
        <w:rPr>
          <w:spacing w:val="-1"/>
        </w:rPr>
        <w:t>per</w:t>
      </w:r>
      <w:r w:rsidR="001D31D6">
        <w:rPr>
          <w:spacing w:val="1"/>
        </w:rPr>
        <w:t xml:space="preserve"> </w:t>
      </w:r>
      <w:r w:rsidR="003D3314">
        <w:rPr>
          <w:spacing w:val="-1"/>
        </w:rPr>
        <w:t>EH&amp;S policies.</w:t>
      </w:r>
    </w:p>
    <w:p w14:paraId="3DC84508" w14:textId="77777777" w:rsidR="009E40BA" w:rsidRDefault="009E40BA">
      <w:pPr>
        <w:rPr>
          <w:rFonts w:ascii="Arial" w:eastAsia="Arial" w:hAnsi="Arial" w:cs="Arial"/>
          <w:sz w:val="18"/>
          <w:szCs w:val="18"/>
        </w:rPr>
      </w:pPr>
    </w:p>
    <w:p w14:paraId="470D1341" w14:textId="77777777" w:rsidR="009E40BA" w:rsidRPr="00FE1A57" w:rsidRDefault="009E40BA" w:rsidP="009E40BA">
      <w:pPr>
        <w:pStyle w:val="BodyText"/>
        <w:numPr>
          <w:ilvl w:val="0"/>
          <w:numId w:val="5"/>
        </w:numPr>
        <w:tabs>
          <w:tab w:val="left" w:pos="520"/>
        </w:tabs>
        <w:ind w:left="540"/>
      </w:pPr>
      <w:r>
        <w:rPr>
          <w:b/>
          <w:spacing w:val="-1"/>
          <w:sz w:val="22"/>
          <w:szCs w:val="22"/>
        </w:rPr>
        <w:t xml:space="preserve">BUILDING </w:t>
      </w:r>
      <w:r w:rsidRPr="00E04388">
        <w:rPr>
          <w:b/>
          <w:spacing w:val="-1"/>
          <w:sz w:val="22"/>
          <w:szCs w:val="22"/>
        </w:rPr>
        <w:t>INSPECTION PROCEDURES:</w:t>
      </w:r>
      <w:r>
        <w:rPr>
          <w:b/>
          <w:spacing w:val="-1"/>
          <w:sz w:val="22"/>
          <w:szCs w:val="22"/>
        </w:rPr>
        <w:t xml:space="preserve"> </w:t>
      </w:r>
    </w:p>
    <w:p w14:paraId="5BA88C2A" w14:textId="77777777" w:rsidR="009E40BA" w:rsidRDefault="009E40BA" w:rsidP="009E40BA">
      <w:pPr>
        <w:pStyle w:val="BodyText"/>
        <w:tabs>
          <w:tab w:val="left" w:pos="520"/>
        </w:tabs>
        <w:ind w:left="540" w:firstLine="0"/>
      </w:pPr>
      <w:r w:rsidRPr="00FE1A57">
        <w:rPr>
          <w:spacing w:val="-1"/>
        </w:rPr>
        <w:t>Building</w:t>
      </w:r>
      <w:r w:rsidRPr="00FE1A57">
        <w:rPr>
          <w:b/>
          <w:spacing w:val="-1"/>
        </w:rPr>
        <w:t xml:space="preserve"> </w:t>
      </w:r>
      <w:r w:rsidRPr="00FE1A57">
        <w:rPr>
          <w:spacing w:val="-1"/>
        </w:rPr>
        <w:t>safety</w:t>
      </w:r>
      <w:r>
        <w:rPr>
          <w:spacing w:val="43"/>
        </w:rPr>
        <w:t xml:space="preserve"> </w:t>
      </w:r>
      <w:r w:rsidRPr="00FE1A57">
        <w:t>inspections are intended to</w:t>
      </w:r>
      <w:r>
        <w:rPr>
          <w:spacing w:val="43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rPr>
          <w:spacing w:val="-1"/>
        </w:rPr>
        <w:t>potential</w:t>
      </w:r>
      <w:r>
        <w:t xml:space="preserve"> workplace safety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health hazards referencing the </w:t>
      </w:r>
      <w:r>
        <w:t xml:space="preserve">policy </w:t>
      </w:r>
      <w:r>
        <w:rPr>
          <w:spacing w:val="-1"/>
        </w:rPr>
        <w:t>requirements</w:t>
      </w:r>
      <w:r>
        <w:rPr>
          <w:spacing w:val="-5"/>
        </w:rPr>
        <w:t xml:space="preserve"> outlined in the </w:t>
      </w:r>
      <w:r>
        <w:rPr>
          <w:spacing w:val="-1"/>
        </w:rPr>
        <w:t xml:space="preserve">university safety policy and procedures manual (SPPM).  </w:t>
      </w:r>
    </w:p>
    <w:p w14:paraId="6C160225" w14:textId="77777777" w:rsidR="009E40BA" w:rsidRDefault="009E40BA" w:rsidP="009E40BA">
      <w:pPr>
        <w:rPr>
          <w:rFonts w:ascii="Arial" w:eastAsia="Arial" w:hAnsi="Arial" w:cs="Arial"/>
          <w:sz w:val="24"/>
          <w:szCs w:val="24"/>
        </w:rPr>
      </w:pPr>
    </w:p>
    <w:p w14:paraId="235D2BF2" w14:textId="77777777" w:rsidR="009E40BA" w:rsidRDefault="009E40BA" w:rsidP="009E40BA">
      <w:pPr>
        <w:pStyle w:val="BodyText"/>
        <w:numPr>
          <w:ilvl w:val="1"/>
          <w:numId w:val="5"/>
        </w:numPr>
        <w:tabs>
          <w:tab w:val="left" w:pos="880"/>
        </w:tabs>
        <w:ind w:left="880" w:right="1060"/>
      </w:pPr>
      <w:r>
        <w:t>Inspections of work areas must be completed by a different unit (</w:t>
      </w:r>
      <w:proofErr w:type="gramStart"/>
      <w:r>
        <w:t>e.g.</w:t>
      </w:r>
      <w:proofErr w:type="gramEnd"/>
      <w:r>
        <w:t xml:space="preserve"> Environmental Services inspects the Occupational Health and Safety work areas).</w:t>
      </w:r>
    </w:p>
    <w:p w14:paraId="486BA8F9" w14:textId="77777777" w:rsidR="009E40BA" w:rsidRDefault="009E40BA" w:rsidP="009E40BA">
      <w:pPr>
        <w:pStyle w:val="BodyText"/>
        <w:numPr>
          <w:ilvl w:val="1"/>
          <w:numId w:val="5"/>
        </w:numPr>
        <w:tabs>
          <w:tab w:val="left" w:pos="880"/>
        </w:tabs>
        <w:ind w:left="880" w:right="2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inspection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conducted </w:t>
      </w:r>
      <w:r>
        <w:t>by</w:t>
      </w:r>
      <w:r>
        <w:rPr>
          <w:spacing w:val="-2"/>
        </w:rPr>
        <w:t xml:space="preserve"> </w:t>
      </w:r>
      <w:r>
        <w:t>the s</w:t>
      </w:r>
      <w:r>
        <w:rPr>
          <w:spacing w:val="-1"/>
        </w:rPr>
        <w:t>afety committee member or appointee for each unit.</w:t>
      </w:r>
      <w:r>
        <w:t xml:space="preserve"> 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recommended</w:t>
      </w:r>
      <w:r>
        <w:rPr>
          <w:spacing w:val="1"/>
        </w:rPr>
        <w:t xml:space="preserve"> </w:t>
      </w:r>
      <w:r>
        <w:rPr>
          <w:spacing w:val="-1"/>
        </w:rPr>
        <w:t xml:space="preserve">the Director </w:t>
      </w:r>
      <w:r>
        <w:t>or</w:t>
      </w:r>
      <w:r>
        <w:rPr>
          <w:spacing w:val="-1"/>
        </w:rPr>
        <w:t xml:space="preserve"> unit manager periodically</w:t>
      </w:r>
      <w:r>
        <w:rPr>
          <w:spacing w:val="63"/>
        </w:rPr>
        <w:t xml:space="preserve"> </w:t>
      </w:r>
      <w:r>
        <w:rPr>
          <w:spacing w:val="-1"/>
        </w:rPr>
        <w:t>attend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inspection.</w:t>
      </w:r>
    </w:p>
    <w:p w14:paraId="653E2BED" w14:textId="77777777" w:rsidR="009E40BA" w:rsidRDefault="009E40BA" w:rsidP="009E40BA">
      <w:pPr>
        <w:numPr>
          <w:ilvl w:val="1"/>
          <w:numId w:val="5"/>
        </w:numPr>
        <w:tabs>
          <w:tab w:val="left" w:pos="880"/>
        </w:tabs>
        <w:spacing w:line="242" w:lineRule="auto"/>
        <w:ind w:left="880" w:right="61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inspection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must</w:t>
      </w:r>
      <w:r>
        <w:rPr>
          <w:rFonts w:ascii="Arial"/>
          <w:sz w:val="24"/>
        </w:rPr>
        <w:t xml:space="preserve"> 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documented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using the EH&amp;S Building Safety Inspection Checklist (Appendix A) and submitted to all unit managers.  </w:t>
      </w:r>
    </w:p>
    <w:p w14:paraId="1D280A47" w14:textId="77777777" w:rsidR="009E40BA" w:rsidRDefault="009E40BA" w:rsidP="009E40BA">
      <w:pPr>
        <w:pStyle w:val="BodyText"/>
        <w:numPr>
          <w:ilvl w:val="1"/>
          <w:numId w:val="5"/>
        </w:numPr>
        <w:tabs>
          <w:tab w:val="left" w:pos="880"/>
        </w:tabs>
        <w:spacing w:line="272" w:lineRule="exact"/>
        <w:ind w:left="88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unit managers shall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acknowledge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 xml:space="preserve">submitted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</w:p>
    <w:p w14:paraId="241EFDD7" w14:textId="211CCEC7" w:rsidR="009E40BA" w:rsidRDefault="009E40BA" w:rsidP="009E40BA">
      <w:pPr>
        <w:spacing w:line="275" w:lineRule="exact"/>
        <w:ind w:left="88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Building Safety Inspection Checklist. </w:t>
      </w:r>
      <w:r>
        <w:rPr>
          <w:rFonts w:ascii="Arial"/>
          <w:spacing w:val="-1"/>
          <w:sz w:val="24"/>
        </w:rPr>
        <w:t xml:space="preserve">Any deficiencies must be communicated to the responsible supervisor(s) and affected employees. </w:t>
      </w:r>
      <w:r>
        <w:rPr>
          <w:rFonts w:ascii="Arial"/>
          <w:sz w:val="24"/>
        </w:rPr>
        <w:t xml:space="preserve">Unit managers must work </w:t>
      </w:r>
      <w:r>
        <w:rPr>
          <w:rFonts w:ascii="Arial"/>
          <w:sz w:val="24"/>
        </w:rPr>
        <w:lastRenderedPageBreak/>
        <w:t>with supervisors and employees to fix deficiencies and recommended corrective actions.</w:t>
      </w:r>
    </w:p>
    <w:p w14:paraId="53FCF5D9" w14:textId="77777777" w:rsidR="009E40BA" w:rsidRPr="0099542C" w:rsidRDefault="009E40BA" w:rsidP="009E40BA">
      <w:pPr>
        <w:pStyle w:val="BodyText"/>
        <w:numPr>
          <w:ilvl w:val="1"/>
          <w:numId w:val="5"/>
        </w:numPr>
        <w:tabs>
          <w:tab w:val="left" w:pos="880"/>
        </w:tabs>
        <w:ind w:left="880" w:right="841"/>
      </w:pPr>
      <w:r>
        <w:t>S</w:t>
      </w:r>
      <w:r>
        <w:rPr>
          <w:spacing w:val="-1"/>
        </w:rPr>
        <w:t>upervisors are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immediate remedial</w:t>
      </w:r>
      <w:r>
        <w:t xml:space="preserve"> </w:t>
      </w:r>
      <w:r>
        <w:rPr>
          <w:spacing w:val="-1"/>
        </w:rPr>
        <w:t xml:space="preserve">action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correct</w:t>
      </w:r>
      <w:r>
        <w:t xml:space="preserve"> any</w:t>
      </w:r>
      <w:r>
        <w:rPr>
          <w:spacing w:val="47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deficiencies</w:t>
      </w:r>
      <w:r>
        <w:rPr>
          <w:spacing w:val="-2"/>
        </w:rPr>
        <w:t xml:space="preserve"> </w:t>
      </w:r>
      <w:r>
        <w:rPr>
          <w:spacing w:val="-1"/>
        </w:rPr>
        <w:t>found</w:t>
      </w:r>
      <w:r>
        <w:rPr>
          <w:spacing w:val="1"/>
        </w:rPr>
        <w:t xml:space="preserve"> </w:t>
      </w:r>
      <w:r>
        <w:rPr>
          <w:spacing w:val="-1"/>
        </w:rPr>
        <w:t xml:space="preserve">during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inspection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identified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report.</w:t>
      </w:r>
    </w:p>
    <w:p w14:paraId="2A707062" w14:textId="77777777" w:rsidR="009E40BA" w:rsidRPr="005A17E7" w:rsidRDefault="009E40BA" w:rsidP="009E40BA">
      <w:pPr>
        <w:pStyle w:val="BodyText"/>
        <w:numPr>
          <w:ilvl w:val="1"/>
          <w:numId w:val="5"/>
        </w:numPr>
        <w:tabs>
          <w:tab w:val="left" w:pos="880"/>
        </w:tabs>
        <w:ind w:left="880" w:right="841"/>
      </w:pPr>
      <w:r>
        <w:t>The EH&amp;S Director is responsible to arrange funding of feasible corrective actions that may require modifications to facilities, new furniture or equipment.</w:t>
      </w:r>
    </w:p>
    <w:p w14:paraId="36941E51" w14:textId="307D07DB" w:rsidR="009E40BA" w:rsidRDefault="009E40BA" w:rsidP="009E40BA">
      <w:pPr>
        <w:pStyle w:val="BodyText"/>
        <w:numPr>
          <w:ilvl w:val="1"/>
          <w:numId w:val="5"/>
        </w:numPr>
        <w:tabs>
          <w:tab w:val="left" w:pos="880"/>
        </w:tabs>
        <w:ind w:left="880" w:right="841"/>
      </w:pPr>
      <w:r>
        <w:rPr>
          <w:spacing w:val="-1"/>
        </w:rPr>
        <w:t xml:space="preserve">The EH&amp;S Safety Committee must review the </w:t>
      </w:r>
      <w:r>
        <w:rPr>
          <w:i/>
        </w:rPr>
        <w:t xml:space="preserve">Safety Inspection Checklist </w:t>
      </w:r>
      <w:r w:rsidRPr="0099542C">
        <w:t>at the first meeting following the completion</w:t>
      </w:r>
      <w:r>
        <w:rPr>
          <w:i/>
        </w:rPr>
        <w:t xml:space="preserve"> </w:t>
      </w:r>
      <w:r>
        <w:t>of the inspections.  All deficiencies shall be reviewed by the Safety Committee to ensure corrective action has been satisfactorily completed or if further recommendations or follow-up is necessary.</w:t>
      </w:r>
    </w:p>
    <w:p w14:paraId="6B5BE489" w14:textId="77777777" w:rsidR="009E40BA" w:rsidRDefault="009E40BA" w:rsidP="009E40BA">
      <w:pPr>
        <w:pStyle w:val="BodyText"/>
        <w:tabs>
          <w:tab w:val="left" w:pos="880"/>
        </w:tabs>
        <w:ind w:left="520" w:right="841" w:firstLine="0"/>
        <w:rPr>
          <w:spacing w:val="-1"/>
        </w:rPr>
      </w:pPr>
    </w:p>
    <w:p w14:paraId="3F5B572D" w14:textId="77777777" w:rsidR="009E40BA" w:rsidRDefault="009E40BA" w:rsidP="009E40BA">
      <w:pPr>
        <w:pStyle w:val="BodyText"/>
        <w:tabs>
          <w:tab w:val="left" w:pos="880"/>
        </w:tabs>
        <w:ind w:left="520" w:right="841" w:firstLine="0"/>
      </w:pPr>
      <w:r>
        <w:rPr>
          <w:spacing w:val="-1"/>
        </w:rPr>
        <w:t>EH&amp;S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identifying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promptly</w:t>
      </w:r>
      <w:r>
        <w:rPr>
          <w:spacing w:val="-2"/>
        </w:rPr>
        <w:t xml:space="preserve"> </w:t>
      </w:r>
      <w:r>
        <w:rPr>
          <w:spacing w:val="-1"/>
        </w:rPr>
        <w:t>controlling</w:t>
      </w:r>
      <w: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occupational</w:t>
      </w:r>
      <w:r>
        <w:t xml:space="preserve"> </w:t>
      </w:r>
      <w:r>
        <w:rPr>
          <w:spacing w:val="-1"/>
        </w:rPr>
        <w:t>illness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employees</w:t>
      </w:r>
      <w:r>
        <w:rPr>
          <w:spacing w:val="-2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rPr>
          <w:spacing w:val="-1"/>
        </w:rPr>
        <w:t xml:space="preserve">occupants.  All employees must cooperate with the inspection process and recommended corrective actions.  </w:t>
      </w:r>
    </w:p>
    <w:p w14:paraId="2E2C397B" w14:textId="77777777" w:rsidR="009E40BA" w:rsidRDefault="009E40BA" w:rsidP="009E40BA">
      <w:pPr>
        <w:pStyle w:val="BodyText"/>
        <w:tabs>
          <w:tab w:val="left" w:pos="880"/>
        </w:tabs>
        <w:ind w:right="381"/>
        <w:rPr>
          <w:spacing w:val="-1"/>
        </w:rPr>
      </w:pPr>
    </w:p>
    <w:p w14:paraId="71A5FF3E" w14:textId="77777777" w:rsidR="009E40BA" w:rsidRPr="00B378DB" w:rsidRDefault="009E40BA" w:rsidP="009E40BA">
      <w:pPr>
        <w:pStyle w:val="BodyText"/>
        <w:numPr>
          <w:ilvl w:val="0"/>
          <w:numId w:val="5"/>
        </w:numPr>
        <w:tabs>
          <w:tab w:val="left" w:pos="520"/>
        </w:tabs>
        <w:spacing w:before="69"/>
        <w:ind w:right="287"/>
      </w:pPr>
      <w:r w:rsidRPr="00847066">
        <w:rPr>
          <w:b/>
          <w:sz w:val="22"/>
          <w:szCs w:val="22"/>
          <w:u w:val="thick" w:color="000000"/>
        </w:rPr>
        <w:t>GENERAL WORKPLACE HAZARD ASSESSMENT</w:t>
      </w:r>
      <w:r w:rsidRPr="00847066">
        <w:rPr>
          <w:b/>
          <w:spacing w:val="-1"/>
          <w:sz w:val="22"/>
          <w:szCs w:val="22"/>
          <w:u w:val="thick" w:color="000000"/>
        </w:rPr>
        <w:t>:</w:t>
      </w:r>
      <w:r w:rsidRPr="00847066">
        <w:rPr>
          <w:spacing w:val="-1"/>
        </w:rPr>
        <w:t xml:space="preserve">  Supervisors are required to develop and maintain </w:t>
      </w:r>
      <w:r>
        <w:rPr>
          <w:spacing w:val="-1"/>
        </w:rPr>
        <w:t xml:space="preserve">a standard </w:t>
      </w:r>
      <w:r w:rsidRPr="00847066">
        <w:rPr>
          <w:spacing w:val="-1"/>
        </w:rPr>
        <w:t>workplace hazard assessment</w:t>
      </w:r>
      <w:r>
        <w:rPr>
          <w:spacing w:val="-1"/>
        </w:rPr>
        <w:t xml:space="preserve"> certification form</w:t>
      </w:r>
      <w:r w:rsidRPr="00847066">
        <w:rPr>
          <w:spacing w:val="-1"/>
        </w:rPr>
        <w:t xml:space="preserve"> (</w:t>
      </w:r>
      <w:r>
        <w:rPr>
          <w:spacing w:val="-1"/>
        </w:rPr>
        <w:t>see Chapter 24, PPE</w:t>
      </w:r>
      <w:r w:rsidRPr="00847066">
        <w:rPr>
          <w:spacing w:val="-1"/>
        </w:rPr>
        <w:t xml:space="preserve">) for routine tasks performed by their employees. </w:t>
      </w:r>
      <w:r w:rsidRPr="0052615E">
        <w:rPr>
          <w:rFonts w:cs="Arial"/>
          <w:spacing w:val="-1"/>
        </w:rPr>
        <w:t>Supervisors</w:t>
      </w:r>
      <w:r w:rsidRPr="0052615E">
        <w:rPr>
          <w:rFonts w:cs="Arial"/>
          <w:b/>
          <w:spacing w:val="-1"/>
        </w:rPr>
        <w:t xml:space="preserve"> </w:t>
      </w:r>
      <w:r w:rsidRPr="0052615E">
        <w:rPr>
          <w:rFonts w:cs="Arial"/>
          <w:spacing w:val="-1"/>
        </w:rPr>
        <w:t xml:space="preserve">must review </w:t>
      </w:r>
      <w:r>
        <w:rPr>
          <w:rFonts w:cs="Arial"/>
          <w:spacing w:val="-1"/>
        </w:rPr>
        <w:t xml:space="preserve">the form for additional </w:t>
      </w:r>
      <w:r w:rsidRPr="0052615E">
        <w:rPr>
          <w:rFonts w:cs="Arial"/>
          <w:spacing w:val="-1"/>
        </w:rPr>
        <w:t>hazards</w:t>
      </w:r>
      <w:r>
        <w:rPr>
          <w:rFonts w:cs="Arial"/>
          <w:spacing w:val="-1"/>
        </w:rPr>
        <w:t>,</w:t>
      </w:r>
      <w:r w:rsidRPr="0052615E">
        <w:rPr>
          <w:rFonts w:cs="Arial"/>
          <w:spacing w:val="-1"/>
        </w:rPr>
        <w:t xml:space="preserve"> as needed</w:t>
      </w:r>
      <w:r>
        <w:rPr>
          <w:rFonts w:cs="Arial"/>
          <w:spacing w:val="-1"/>
        </w:rPr>
        <w:t>,</w:t>
      </w:r>
      <w:r w:rsidRPr="0052615E">
        <w:rPr>
          <w:rFonts w:cs="Arial"/>
          <w:spacing w:val="-1"/>
        </w:rPr>
        <w:t xml:space="preserve"> to support the work</w:t>
      </w:r>
      <w:r>
        <w:rPr>
          <w:rFonts w:cs="Arial"/>
          <w:spacing w:val="-1"/>
        </w:rPr>
        <w:t xml:space="preserve"> performed by their employees</w:t>
      </w:r>
      <w:r w:rsidRPr="0052615E">
        <w:rPr>
          <w:rFonts w:cs="Arial"/>
          <w:spacing w:val="-1"/>
        </w:rPr>
        <w:t>.</w:t>
      </w:r>
      <w:r w:rsidRPr="00A60779">
        <w:rPr>
          <w:rFonts w:cs="Arial"/>
          <w:spacing w:val="-1"/>
        </w:rPr>
        <w:t xml:space="preserve"> </w:t>
      </w:r>
    </w:p>
    <w:p w14:paraId="083DEC61" w14:textId="77777777" w:rsidR="009E40BA" w:rsidRPr="00B378DB" w:rsidRDefault="009E40BA" w:rsidP="009E40BA">
      <w:pPr>
        <w:pStyle w:val="BodyText"/>
        <w:tabs>
          <w:tab w:val="left" w:pos="520"/>
        </w:tabs>
        <w:spacing w:before="69"/>
        <w:ind w:left="520" w:right="287" w:firstLine="0"/>
      </w:pPr>
    </w:p>
    <w:p w14:paraId="4AA20CA5" w14:textId="77777777" w:rsidR="009E40BA" w:rsidRDefault="009E40BA" w:rsidP="009E40BA">
      <w:pPr>
        <w:pStyle w:val="BodyText"/>
        <w:ind w:left="540" w:right="381" w:firstLine="0"/>
        <w:rPr>
          <w:rFonts w:cs="Arial"/>
        </w:rPr>
      </w:pP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observing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health</w:t>
      </w:r>
      <w:r>
        <w:rPr>
          <w:spacing w:val="1"/>
        </w:rPr>
        <w:t xml:space="preserve"> </w:t>
      </w:r>
      <w:r>
        <w:rPr>
          <w:spacing w:val="-1"/>
        </w:rPr>
        <w:t>concern are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contact</w:t>
      </w:r>
      <w:r>
        <w:t xml:space="preserve"> </w:t>
      </w:r>
      <w:r>
        <w:rPr>
          <w:spacing w:val="-1"/>
        </w:rPr>
        <w:t>their</w:t>
      </w:r>
      <w:r>
        <w:rPr>
          <w:spacing w:val="49"/>
        </w:rPr>
        <w:t xml:space="preserve"> </w:t>
      </w:r>
      <w:r>
        <w:rPr>
          <w:spacing w:val="-1"/>
        </w:rPr>
        <w:t>supervisor.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supervisor should take</w:t>
      </w:r>
      <w:r>
        <w:rPr>
          <w:spacing w:val="1"/>
        </w:rPr>
        <w:t xml:space="preserve"> </w:t>
      </w:r>
      <w:r>
        <w:rPr>
          <w:spacing w:val="-1"/>
        </w:rPr>
        <w:t xml:space="preserve">immediate action </w:t>
      </w:r>
      <w:r>
        <w:t>to</w:t>
      </w:r>
      <w:r>
        <w:rPr>
          <w:spacing w:val="-1"/>
        </w:rPr>
        <w:t xml:space="preserve"> correct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concern.  Building maintenance issues should be reported to the Operations unit and Facilities Operations at 335-9000.</w:t>
      </w:r>
      <w:r>
        <w:rPr>
          <w:rFonts w:cs="Arial"/>
        </w:rPr>
        <w:t xml:space="preserve"> </w:t>
      </w:r>
    </w:p>
    <w:p w14:paraId="45CBF3C0" w14:textId="77777777" w:rsidR="009E40BA" w:rsidRDefault="009E40BA" w:rsidP="009E40BA">
      <w:pPr>
        <w:ind w:left="160" w:right="6265"/>
        <w:rPr>
          <w:rFonts w:ascii="Arial"/>
          <w:spacing w:val="-1"/>
          <w:sz w:val="18"/>
        </w:rPr>
      </w:pPr>
    </w:p>
    <w:p w14:paraId="3C52F679" w14:textId="77777777" w:rsidR="009E40BA" w:rsidRDefault="009E40BA" w:rsidP="009E40BA">
      <w:pPr>
        <w:ind w:left="160" w:right="6265"/>
        <w:rPr>
          <w:rFonts w:ascii="Arial"/>
          <w:spacing w:val="-1"/>
          <w:sz w:val="18"/>
        </w:rPr>
      </w:pPr>
      <w:r>
        <w:rPr>
          <w:rFonts w:ascii="Arial"/>
          <w:spacing w:val="-1"/>
          <w:sz w:val="18"/>
        </w:rPr>
        <w:t>Reviewed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1"/>
          <w:sz w:val="18"/>
        </w:rPr>
        <w:t>:</w:t>
      </w:r>
      <w:r>
        <w:rPr>
          <w:rFonts w:ascii="Arial"/>
          <w:spacing w:val="28"/>
          <w:sz w:val="18"/>
        </w:rPr>
        <w:t xml:space="preserve"> </w:t>
      </w:r>
    </w:p>
    <w:p w14:paraId="45F0B236" w14:textId="0A0983EB" w:rsidR="007453B1" w:rsidRDefault="009E40BA" w:rsidP="00C44458">
      <w:pPr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8"/>
        </w:rPr>
        <w:t xml:space="preserve">Matthew McKibbin </w:t>
      </w:r>
      <w:r>
        <w:rPr>
          <w:rFonts w:ascii="Arial"/>
          <w:spacing w:val="-1"/>
          <w:sz w:val="18"/>
        </w:rPr>
        <w:t>–</w:t>
      </w:r>
      <w:r>
        <w:rPr>
          <w:rFonts w:ascii="Arial"/>
          <w:spacing w:val="-1"/>
          <w:sz w:val="18"/>
        </w:rPr>
        <w:t xml:space="preserve"> Industrial Hygienis</w:t>
      </w:r>
      <w:r w:rsidR="00C44458">
        <w:rPr>
          <w:rFonts w:ascii="Arial"/>
          <w:spacing w:val="-1"/>
          <w:sz w:val="18"/>
        </w:rPr>
        <w:t>t</w:t>
      </w:r>
    </w:p>
    <w:sectPr w:rsidR="007453B1">
      <w:headerReference w:type="default" r:id="rId13"/>
      <w:footerReference w:type="default" r:id="rId14"/>
      <w:pgSz w:w="12240" w:h="15840"/>
      <w:pgMar w:top="1100" w:right="1280" w:bottom="1180" w:left="1280" w:header="749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E8A6" w14:textId="77777777" w:rsidR="00115735" w:rsidRDefault="00115735">
      <w:r>
        <w:separator/>
      </w:r>
    </w:p>
  </w:endnote>
  <w:endnote w:type="continuationSeparator" w:id="0">
    <w:p w14:paraId="5C568748" w14:textId="77777777" w:rsidR="00115735" w:rsidRDefault="0011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7780" w14:textId="77777777" w:rsidR="007453B1" w:rsidRDefault="009A62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016" behindDoc="1" locked="0" layoutInCell="1" allowOverlap="1" wp14:anchorId="718D483C" wp14:editId="3442F477">
              <wp:simplePos x="0" y="0"/>
              <wp:positionH relativeFrom="page">
                <wp:posOffset>897890</wp:posOffset>
              </wp:positionH>
              <wp:positionV relativeFrom="bottomMargin">
                <wp:posOffset>53958</wp:posOffset>
              </wp:positionV>
              <wp:extent cx="1977081" cy="123567"/>
              <wp:effectExtent l="0" t="0" r="444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7081" cy="1235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ACF1C" w14:textId="4F54F624" w:rsidR="007453B1" w:rsidRDefault="001D31D6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Publication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Date: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 w:rsidR="00BC71F8">
                            <w:rPr>
                              <w:rFonts w:ascii="Arial"/>
                              <w:spacing w:val="-1"/>
                              <w:sz w:val="18"/>
                            </w:rPr>
                            <w:t>February 1,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D48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0.7pt;margin-top:4.25pt;width:155.7pt;height:9.7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" filled="f" stroked="f">
              <v:textbox inset="0,0,0,0">
                <w:txbxContent>
                  <w:p w14:paraId="114ACF1C" w14:textId="4F54F624" w:rsidR="007453B1" w:rsidRDefault="001D31D6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Publication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Date: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 w:rsidR="00BC71F8">
                      <w:rPr>
                        <w:rFonts w:ascii="Arial"/>
                        <w:spacing w:val="-1"/>
                        <w:sz w:val="18"/>
                      </w:rPr>
                      <w:t>February 1, 2023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4F4AE" w14:textId="77777777" w:rsidR="00115735" w:rsidRDefault="00115735">
      <w:r>
        <w:separator/>
      </w:r>
    </w:p>
  </w:footnote>
  <w:footnote w:type="continuationSeparator" w:id="0">
    <w:p w14:paraId="70159185" w14:textId="77777777" w:rsidR="00115735" w:rsidRDefault="0011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756D" w14:textId="77777777" w:rsidR="007453B1" w:rsidRDefault="008521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03F5D1FE" wp14:editId="0885B972">
              <wp:simplePos x="0" y="0"/>
              <wp:positionH relativeFrom="page">
                <wp:posOffset>5874818</wp:posOffset>
              </wp:positionH>
              <wp:positionV relativeFrom="page">
                <wp:posOffset>461245</wp:posOffset>
              </wp:positionV>
              <wp:extent cx="995736" cy="194209"/>
              <wp:effectExtent l="0" t="0" r="13970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736" cy="1942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049A6" w14:textId="77777777" w:rsidR="007453B1" w:rsidRDefault="001D31D6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Chapter </w:t>
                          </w:r>
                          <w:r w:rsidR="0085216D">
                            <w:t>16</w:t>
                          </w:r>
                          <w:r>
                            <w:t>.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515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5D1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2.6pt;margin-top:36.3pt;width:78.4pt;height:15.3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" filled="f" stroked="f">
              <v:textbox inset="0,0,0,0">
                <w:txbxContent>
                  <w:p w14:paraId="603049A6" w14:textId="77777777" w:rsidR="007453B1" w:rsidRDefault="001D31D6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Chapter </w:t>
                    </w:r>
                    <w:r w:rsidR="0085216D">
                      <w:t>16</w:t>
                    </w:r>
                    <w:r>
                      <w:t>.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9515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624F">
      <w:rPr>
        <w:noProof/>
      </w:rPr>
      <mc:AlternateContent>
        <mc:Choice Requires="wpg">
          <w:drawing>
            <wp:anchor distT="0" distB="0" distL="114300" distR="114300" simplePos="0" relativeHeight="503310920" behindDoc="1" locked="0" layoutInCell="1" allowOverlap="1" wp14:anchorId="0D27F86C" wp14:editId="51720EF1">
              <wp:simplePos x="0" y="0"/>
              <wp:positionH relativeFrom="page">
                <wp:posOffset>895985</wp:posOffset>
              </wp:positionH>
              <wp:positionV relativeFrom="page">
                <wp:posOffset>650875</wp:posOffset>
              </wp:positionV>
              <wp:extent cx="5980430" cy="1270"/>
              <wp:effectExtent l="10160" t="12700" r="10160" b="508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025"/>
                        <a:chExt cx="9418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411" y="102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3B097" id="Group 6" o:spid="_x0000_s1026" style="position:absolute;margin-left:70.55pt;margin-top:51.25pt;width:470.9pt;height:.1pt;z-index:-5560;mso-position-horizontal-relative:page;mso-position-vertical-relative:page" coordorigin="1411,102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">
              <v:shape id="Freeform 7" o:spid="_x0000_s1027" style="position:absolute;left:1411;top:102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wNsQA&#10;AADaAAAADwAAAGRycy9kb3ducmV2LnhtbESPQWvCQBSE70L/w/IKXkQ3ilhJXaW2WCSeTD3o7ZF9&#10;zYZm34bsVuO/dwXB4zAz3zCLVWdrcabWV44VjEcJCOLC6YpLBYefzXAOwgdkjbVjUnAlD6vlS2+B&#10;qXYX3tM5D6WIEPYpKjAhNKmUvjBk0Y9cQxy9X9daDFG2pdQtXiLc1nKSJDNpseK4YLChT0PFX/5v&#10;FXxvjl+DzJym3Kyz7SHLOz3b7ZXqv3Yf7yACdeEZfrS3WsEb3K/E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hMDbEAAAA2gAAAA8AAAAAAAAAAAAAAAAAmAIAAGRycy9k&#10;b3ducmV2LnhtbFBLBQYAAAAABAAEAPUAAACJAwAAAAA=&#10;" path="m,l9418,e" filled="f" strokecolor="#622423" strokeweight=".82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 w:rsidR="009A624F">
      <w:rPr>
        <w:noProof/>
      </w:rPr>
      <mc:AlternateContent>
        <mc:Choice Requires="wpg">
          <w:drawing>
            <wp:anchor distT="0" distB="0" distL="114300" distR="114300" simplePos="0" relativeHeight="503310944" behindDoc="1" locked="0" layoutInCell="1" allowOverlap="1" wp14:anchorId="1FB406E0" wp14:editId="58787240">
              <wp:simplePos x="0" y="0"/>
              <wp:positionH relativeFrom="page">
                <wp:posOffset>895985</wp:posOffset>
              </wp:positionH>
              <wp:positionV relativeFrom="page">
                <wp:posOffset>683260</wp:posOffset>
              </wp:positionV>
              <wp:extent cx="5980430" cy="1270"/>
              <wp:effectExtent l="19685" t="26035" r="19685" b="2032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076"/>
                        <a:chExt cx="9418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11" y="1076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15D2BE" id="Group 4" o:spid="_x0000_s1026" style="position:absolute;margin-left:70.55pt;margin-top:53.8pt;width:470.9pt;height:.1pt;z-index:-5536;mso-position-horizontal-relative:page;mso-position-vertical-relative:page" coordorigin="1411,107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">
              <v:shape id="Freeform 5" o:spid="_x0000_s1027" style="position:absolute;left:1411;top:1076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9YsQA&#10;AADaAAAADwAAAGRycy9kb3ducmV2LnhtbESPQWvCQBSE74L/YXmCt7qxqEjqKjYgSrGCaal6e2Sf&#10;STD7NmS3Gv99Vyh4HGbmG2a2aE0lrtS40rKC4SACQZxZXXKu4Ptr9TIF4TyyxsoyKbiTg8W825lh&#10;rO2N93RNfS4ChF2MCgrv61hKlxVk0A1sTRy8s20M+iCbXOoGbwFuKvkaRRNpsOSwUGBNSUHZJf01&#10;Ct55+XNapZ91djiuk4/tziSjrVGq32uXbyA8tf4Z/m9vtIIxPK6E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/WLEAAAA2gAAAA8AAAAAAAAAAAAAAAAAmAIAAGRycy9k&#10;b3ducmV2LnhtbFBLBQYAAAAABAAEAPUAAACJAwAAAAA=&#10;" path="m,l9418,e" filled="f" strokecolor="#622423" strokeweight="3.1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 w:rsidR="009A624F">
      <w:rPr>
        <w:noProof/>
      </w:rPr>
      <mc:AlternateContent>
        <mc:Choice Requires="wps">
          <w:drawing>
            <wp:anchor distT="0" distB="0" distL="114300" distR="114300" simplePos="0" relativeHeight="503310968" behindDoc="1" locked="0" layoutInCell="1" allowOverlap="1" wp14:anchorId="1FC3E7E7" wp14:editId="39A45CEA">
              <wp:simplePos x="0" y="0"/>
              <wp:positionH relativeFrom="page">
                <wp:posOffset>901700</wp:posOffset>
              </wp:positionH>
              <wp:positionV relativeFrom="page">
                <wp:posOffset>462915</wp:posOffset>
              </wp:positionV>
              <wp:extent cx="2143760" cy="177800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7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BE1CC" w14:textId="77777777" w:rsidR="00267FAC" w:rsidRPr="00267FAC" w:rsidRDefault="00267FAC" w:rsidP="00267FAC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 w:rsidRPr="00267FAC">
                            <w:rPr>
                              <w:rFonts w:ascii="Calibri" w:eastAsia="Arial" w:hAnsi="Arial"/>
                              <w:spacing w:val="-1"/>
                            </w:rPr>
                            <w:t xml:space="preserve">EH&amp;S </w:t>
                          </w:r>
                          <w:r>
                            <w:rPr>
                              <w:rFonts w:ascii="Calibri" w:eastAsia="Arial" w:hAnsi="Arial"/>
                              <w:spacing w:val="-1"/>
                            </w:rPr>
                            <w:t>Safety Inspections</w:t>
                          </w:r>
                        </w:p>
                        <w:p w14:paraId="46E21159" w14:textId="77777777" w:rsidR="007453B1" w:rsidRDefault="007453B1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3E7E7" id="Text Box 3" o:spid="_x0000_s1027" type="#_x0000_t202" style="position:absolute;margin-left:71pt;margin-top:36.45pt;width:168.8pt;height:14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" filled="f" stroked="f">
              <v:textbox inset="0,0,0,0">
                <w:txbxContent>
                  <w:p w14:paraId="340BE1CC" w14:textId="77777777" w:rsidR="00267FAC" w:rsidRPr="00267FAC" w:rsidRDefault="00267FAC" w:rsidP="00267FAC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 w:rsidRPr="00267FAC">
                      <w:rPr>
                        <w:rFonts w:ascii="Calibri" w:eastAsia="Arial" w:hAnsi="Arial"/>
                        <w:spacing w:val="-1"/>
                      </w:rPr>
                      <w:t xml:space="preserve">EH&amp;S </w:t>
                    </w:r>
                    <w:r>
                      <w:rPr>
                        <w:rFonts w:ascii="Calibri" w:eastAsia="Arial" w:hAnsi="Arial"/>
                        <w:spacing w:val="-1"/>
                      </w:rPr>
                      <w:t>Safety Inspections</w:t>
                    </w:r>
                  </w:p>
                  <w:p w14:paraId="46E21159" w14:textId="77777777" w:rsidR="007453B1" w:rsidRDefault="007453B1">
                    <w:pPr>
                      <w:pStyle w:val="BodyText"/>
                      <w:spacing w:line="265" w:lineRule="exact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63C2"/>
    <w:multiLevelType w:val="hybridMultilevel"/>
    <w:tmpl w:val="B24A2FC6"/>
    <w:lvl w:ilvl="0" w:tplc="1F7C5306">
      <w:start w:val="1"/>
      <w:numFmt w:val="lowerLetter"/>
      <w:lvlText w:val="%1."/>
      <w:lvlJc w:val="left"/>
      <w:pPr>
        <w:ind w:left="1240"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99F4D1C0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2" w:tplc="66C03986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3962EAC2">
      <w:start w:val="1"/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B7C6C714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D60042D0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9B860EAC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5B48366E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6A8CD96E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1" w15:restartNumberingAfterBreak="0">
    <w:nsid w:val="25CE7D9E"/>
    <w:multiLevelType w:val="hybridMultilevel"/>
    <w:tmpl w:val="E2A67A8C"/>
    <w:lvl w:ilvl="0" w:tplc="CD5CD7F2">
      <w:start w:val="1"/>
      <w:numFmt w:val="bullet"/>
      <w:lvlText w:val=""/>
      <w:lvlJc w:val="left"/>
      <w:pPr>
        <w:ind w:left="5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9BAE414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59A0E670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01E4CAE0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4" w:tplc="AFF015BC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5" w:tplc="3D5206CC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6" w:tplc="072C8A60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23F01030">
      <w:start w:val="1"/>
      <w:numFmt w:val="bullet"/>
      <w:lvlText w:val="•"/>
      <w:lvlJc w:val="left"/>
      <w:pPr>
        <w:ind w:left="6931" w:hanging="360"/>
      </w:pPr>
      <w:rPr>
        <w:rFonts w:hint="default"/>
      </w:rPr>
    </w:lvl>
    <w:lvl w:ilvl="8" w:tplc="67BCF682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2" w15:restartNumberingAfterBreak="0">
    <w:nsid w:val="421437B2"/>
    <w:multiLevelType w:val="hybridMultilevel"/>
    <w:tmpl w:val="BE0075B0"/>
    <w:lvl w:ilvl="0" w:tplc="515EDEC6">
      <w:start w:val="10"/>
      <w:numFmt w:val="decimal"/>
      <w:lvlText w:val="%1."/>
      <w:lvlJc w:val="left"/>
      <w:pPr>
        <w:ind w:left="88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03C01C62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3146DBB0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9A682BE8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E6E46F98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89642A40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2832558A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E252E5BA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CEEE37E8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3" w15:restartNumberingAfterBreak="0">
    <w:nsid w:val="75D409E1"/>
    <w:multiLevelType w:val="hybridMultilevel"/>
    <w:tmpl w:val="5D4CB9D2"/>
    <w:lvl w:ilvl="0" w:tplc="4D2641A4">
      <w:start w:val="1"/>
      <w:numFmt w:val="bullet"/>
      <w:lvlText w:val="•"/>
      <w:lvlJc w:val="left"/>
      <w:pPr>
        <w:ind w:left="160" w:hanging="152"/>
      </w:pPr>
      <w:rPr>
        <w:rFonts w:ascii="Arial" w:eastAsia="Arial" w:hAnsi="Arial" w:hint="default"/>
        <w:sz w:val="24"/>
        <w:szCs w:val="24"/>
      </w:rPr>
    </w:lvl>
    <w:lvl w:ilvl="1" w:tplc="97A29A20">
      <w:start w:val="1"/>
      <w:numFmt w:val="bullet"/>
      <w:lvlText w:val="•"/>
      <w:lvlJc w:val="left"/>
      <w:pPr>
        <w:ind w:left="1112" w:hanging="152"/>
      </w:pPr>
      <w:rPr>
        <w:rFonts w:hint="default"/>
      </w:rPr>
    </w:lvl>
    <w:lvl w:ilvl="2" w:tplc="30267A4C">
      <w:start w:val="1"/>
      <w:numFmt w:val="bullet"/>
      <w:lvlText w:val="•"/>
      <w:lvlJc w:val="left"/>
      <w:pPr>
        <w:ind w:left="2064" w:hanging="152"/>
      </w:pPr>
      <w:rPr>
        <w:rFonts w:hint="default"/>
      </w:rPr>
    </w:lvl>
    <w:lvl w:ilvl="3" w:tplc="11684A14">
      <w:start w:val="1"/>
      <w:numFmt w:val="bullet"/>
      <w:lvlText w:val="•"/>
      <w:lvlJc w:val="left"/>
      <w:pPr>
        <w:ind w:left="3016" w:hanging="152"/>
      </w:pPr>
      <w:rPr>
        <w:rFonts w:hint="default"/>
      </w:rPr>
    </w:lvl>
    <w:lvl w:ilvl="4" w:tplc="6C6E522C">
      <w:start w:val="1"/>
      <w:numFmt w:val="bullet"/>
      <w:lvlText w:val="•"/>
      <w:lvlJc w:val="left"/>
      <w:pPr>
        <w:ind w:left="3968" w:hanging="152"/>
      </w:pPr>
      <w:rPr>
        <w:rFonts w:hint="default"/>
      </w:rPr>
    </w:lvl>
    <w:lvl w:ilvl="5" w:tplc="CF9C1CFE">
      <w:start w:val="1"/>
      <w:numFmt w:val="bullet"/>
      <w:lvlText w:val="•"/>
      <w:lvlJc w:val="left"/>
      <w:pPr>
        <w:ind w:left="4920" w:hanging="152"/>
      </w:pPr>
      <w:rPr>
        <w:rFonts w:hint="default"/>
      </w:rPr>
    </w:lvl>
    <w:lvl w:ilvl="6" w:tplc="B2F868C2">
      <w:start w:val="1"/>
      <w:numFmt w:val="bullet"/>
      <w:lvlText w:val="•"/>
      <w:lvlJc w:val="left"/>
      <w:pPr>
        <w:ind w:left="5872" w:hanging="152"/>
      </w:pPr>
      <w:rPr>
        <w:rFonts w:hint="default"/>
      </w:rPr>
    </w:lvl>
    <w:lvl w:ilvl="7" w:tplc="33965E2E">
      <w:start w:val="1"/>
      <w:numFmt w:val="bullet"/>
      <w:lvlText w:val="•"/>
      <w:lvlJc w:val="left"/>
      <w:pPr>
        <w:ind w:left="6824" w:hanging="152"/>
      </w:pPr>
      <w:rPr>
        <w:rFonts w:hint="default"/>
      </w:rPr>
    </w:lvl>
    <w:lvl w:ilvl="8" w:tplc="7EEE11EE">
      <w:start w:val="1"/>
      <w:numFmt w:val="bullet"/>
      <w:lvlText w:val="•"/>
      <w:lvlJc w:val="left"/>
      <w:pPr>
        <w:ind w:left="7776" w:hanging="152"/>
      </w:pPr>
      <w:rPr>
        <w:rFonts w:hint="default"/>
      </w:rPr>
    </w:lvl>
  </w:abstractNum>
  <w:abstractNum w:abstractNumId="4" w15:restartNumberingAfterBreak="0">
    <w:nsid w:val="783443A4"/>
    <w:multiLevelType w:val="hybridMultilevel"/>
    <w:tmpl w:val="5B3A4EA8"/>
    <w:lvl w:ilvl="0" w:tplc="CAF84A94">
      <w:start w:val="1"/>
      <w:numFmt w:val="upperLetter"/>
      <w:lvlText w:val="%1."/>
      <w:lvlJc w:val="left"/>
      <w:pPr>
        <w:ind w:left="520" w:hanging="360"/>
        <w:jc w:val="left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2BA852EE">
      <w:start w:val="1"/>
      <w:numFmt w:val="decimal"/>
      <w:lvlText w:val="%2."/>
      <w:lvlJc w:val="left"/>
      <w:pPr>
        <w:ind w:left="124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CDB2B81E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FEDE2EE4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4" w:tplc="2A60EBC6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5" w:tplc="9F96D13E">
      <w:start w:val="1"/>
      <w:numFmt w:val="bullet"/>
      <w:lvlText w:val="•"/>
      <w:lvlJc w:val="left"/>
      <w:pPr>
        <w:ind w:left="2946" w:hanging="360"/>
      </w:pPr>
      <w:rPr>
        <w:rFonts w:hint="default"/>
      </w:rPr>
    </w:lvl>
    <w:lvl w:ilvl="6" w:tplc="E362DFB8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7" w:tplc="47B2F1DE">
      <w:start w:val="1"/>
      <w:numFmt w:val="bullet"/>
      <w:lvlText w:val="•"/>
      <w:lvlJc w:val="left"/>
      <w:pPr>
        <w:ind w:left="5639" w:hanging="360"/>
      </w:pPr>
      <w:rPr>
        <w:rFonts w:hint="default"/>
      </w:rPr>
    </w:lvl>
    <w:lvl w:ilvl="8" w:tplc="930234EE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</w:abstractNum>
  <w:abstractNum w:abstractNumId="5" w15:restartNumberingAfterBreak="0">
    <w:nsid w:val="7BE96FBF"/>
    <w:multiLevelType w:val="hybridMultilevel"/>
    <w:tmpl w:val="6F569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711098">
    <w:abstractNumId w:val="3"/>
  </w:num>
  <w:num w:numId="2" w16cid:durableId="1894805801">
    <w:abstractNumId w:val="1"/>
  </w:num>
  <w:num w:numId="3" w16cid:durableId="1472792034">
    <w:abstractNumId w:val="2"/>
  </w:num>
  <w:num w:numId="4" w16cid:durableId="877930701">
    <w:abstractNumId w:val="0"/>
  </w:num>
  <w:num w:numId="5" w16cid:durableId="718088324">
    <w:abstractNumId w:val="4"/>
  </w:num>
  <w:num w:numId="6" w16cid:durableId="438835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3B1"/>
    <w:rsid w:val="000160FC"/>
    <w:rsid w:val="00036FC5"/>
    <w:rsid w:val="00041AE9"/>
    <w:rsid w:val="000866D9"/>
    <w:rsid w:val="000B4749"/>
    <w:rsid w:val="000D564B"/>
    <w:rsid w:val="000F223D"/>
    <w:rsid w:val="001027E2"/>
    <w:rsid w:val="00115735"/>
    <w:rsid w:val="001315A7"/>
    <w:rsid w:val="001D31D6"/>
    <w:rsid w:val="00267FAC"/>
    <w:rsid w:val="003C502A"/>
    <w:rsid w:val="003D3314"/>
    <w:rsid w:val="00585977"/>
    <w:rsid w:val="005A17E7"/>
    <w:rsid w:val="005B0C1B"/>
    <w:rsid w:val="007453B1"/>
    <w:rsid w:val="008058A8"/>
    <w:rsid w:val="00847066"/>
    <w:rsid w:val="0085216D"/>
    <w:rsid w:val="00970E94"/>
    <w:rsid w:val="00972376"/>
    <w:rsid w:val="0099542C"/>
    <w:rsid w:val="009A6232"/>
    <w:rsid w:val="009A624F"/>
    <w:rsid w:val="009A7707"/>
    <w:rsid w:val="009E40BA"/>
    <w:rsid w:val="00B378DB"/>
    <w:rsid w:val="00B9515C"/>
    <w:rsid w:val="00BC71F8"/>
    <w:rsid w:val="00C3623D"/>
    <w:rsid w:val="00C44458"/>
    <w:rsid w:val="00CB3231"/>
    <w:rsid w:val="00D4025E"/>
    <w:rsid w:val="00DA7AE6"/>
    <w:rsid w:val="00DE289D"/>
    <w:rsid w:val="00DF7B35"/>
    <w:rsid w:val="00E04388"/>
    <w:rsid w:val="00E75F86"/>
    <w:rsid w:val="00ED41E0"/>
    <w:rsid w:val="00EF4468"/>
    <w:rsid w:val="00F31D5B"/>
    <w:rsid w:val="00F52B35"/>
    <w:rsid w:val="00FB6C86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50752"/>
  <w15:docId w15:val="{371C5122-49F7-4E80-8884-61843A27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2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7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FAC"/>
  </w:style>
  <w:style w:type="paragraph" w:styleId="Footer">
    <w:name w:val="footer"/>
    <w:basedOn w:val="Normal"/>
    <w:link w:val="FooterChar"/>
    <w:uiPriority w:val="99"/>
    <w:unhideWhenUsed/>
    <w:rsid w:val="00267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FAC"/>
  </w:style>
  <w:style w:type="character" w:styleId="Hyperlink">
    <w:name w:val="Hyperlink"/>
    <w:basedOn w:val="DefaultParagraphFont"/>
    <w:uiPriority w:val="99"/>
    <w:unhideWhenUsed/>
    <w:rsid w:val="005B0C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wsu.edu/prf/index/manuals/safety-policies-procedures-manual/sppm-2-50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licies.wsu.edu/prf/index/manuals/safety-policies-procedures-manual/sppm-2-78/" TargetMode="External"/><Relationship Id="rId12" Type="http://schemas.openxmlformats.org/officeDocument/2006/relationships/hyperlink" Target="http://www.wsu.edu/manuals_forms/HTML/SPPM/S20_Accident_Prevention/S20.50_Self_Inspection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hs.wsu.edu/workplace-safety/personal-protective-equipmen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pps.leg.wa.gov/WAC/default.aspx?cite=296-155-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ies.wsu.edu/prf/documents/2017/10/2-50-self-inspection-checklist.pdf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ev_davis</dc:creator>
  <cp:lastModifiedBy>Ringo, Shawn Patrick</cp:lastModifiedBy>
  <cp:revision>4</cp:revision>
  <dcterms:created xsi:type="dcterms:W3CDTF">2023-02-01T23:12:00Z</dcterms:created>
  <dcterms:modified xsi:type="dcterms:W3CDTF">2023-02-22T17:36:00Z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LastSaved">
    <vt:filetime>2016-03-23T00:00:00Z</vt:filetime>
  </property>
</Properties>
</file>