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EF9F" w14:textId="77777777" w:rsidR="004B66E8" w:rsidRPr="00526904" w:rsidRDefault="00BA00D4" w:rsidP="00DC2ECB">
      <w:pPr>
        <w:spacing w:before="59"/>
        <w:jc w:val="center"/>
        <w:rPr>
          <w:rFonts w:eastAsia="Arial" w:cstheme="minorHAnsi"/>
          <w:sz w:val="32"/>
          <w:szCs w:val="32"/>
        </w:rPr>
      </w:pPr>
      <w:bookmarkStart w:id="0" w:name="GENERAL_INSTRUCTIONS"/>
      <w:bookmarkEnd w:id="0"/>
      <w:r w:rsidRPr="00526904">
        <w:rPr>
          <w:rFonts w:cstheme="minorHAnsi"/>
          <w:b/>
          <w:spacing w:val="-1"/>
          <w:sz w:val="32"/>
        </w:rPr>
        <w:t xml:space="preserve">ACCIDENT PREVENTION PROGRAM </w:t>
      </w:r>
      <w:r w:rsidR="00381F60" w:rsidRPr="00526904">
        <w:rPr>
          <w:rFonts w:cstheme="minorHAnsi"/>
          <w:b/>
          <w:spacing w:val="-1"/>
          <w:sz w:val="32"/>
        </w:rPr>
        <w:t xml:space="preserve">GENERAL </w:t>
      </w:r>
      <w:r w:rsidRPr="00526904">
        <w:rPr>
          <w:rFonts w:cstheme="minorHAnsi"/>
          <w:b/>
          <w:spacing w:val="-1"/>
          <w:sz w:val="32"/>
        </w:rPr>
        <w:t xml:space="preserve">GUIDANCE AND </w:t>
      </w:r>
      <w:r w:rsidR="00381F60" w:rsidRPr="00526904">
        <w:rPr>
          <w:rFonts w:cstheme="minorHAnsi"/>
          <w:b/>
          <w:spacing w:val="-1"/>
          <w:sz w:val="32"/>
        </w:rPr>
        <w:t>INSTRUCTIONS</w:t>
      </w:r>
    </w:p>
    <w:p w14:paraId="168693B6" w14:textId="77777777" w:rsidR="004B66E8" w:rsidRPr="00526904" w:rsidRDefault="00381F60" w:rsidP="00DC2ECB">
      <w:pPr>
        <w:pStyle w:val="Heading1"/>
        <w:numPr>
          <w:ilvl w:val="0"/>
          <w:numId w:val="3"/>
        </w:numPr>
        <w:tabs>
          <w:tab w:val="left" w:pos="540"/>
        </w:tabs>
        <w:spacing w:before="276" w:line="275" w:lineRule="exact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526904">
        <w:rPr>
          <w:rFonts w:asciiTheme="minorHAnsi" w:hAnsiTheme="minorHAnsi" w:cstheme="minorHAnsi"/>
          <w:spacing w:val="-1"/>
          <w:u w:val="thick" w:color="000000"/>
        </w:rPr>
        <w:t>References</w:t>
      </w:r>
    </w:p>
    <w:p w14:paraId="43DD64CA" w14:textId="1017D512" w:rsidR="004B66E8" w:rsidRPr="00526904" w:rsidRDefault="00000000" w:rsidP="00DC2ECB">
      <w:pPr>
        <w:pStyle w:val="BodyText"/>
        <w:numPr>
          <w:ilvl w:val="1"/>
          <w:numId w:val="3"/>
        </w:numPr>
        <w:tabs>
          <w:tab w:val="left" w:pos="1666"/>
        </w:tabs>
        <w:spacing w:line="275" w:lineRule="exact"/>
        <w:jc w:val="both"/>
        <w:rPr>
          <w:rFonts w:asciiTheme="minorHAnsi" w:hAnsiTheme="minorHAnsi" w:cstheme="minorHAnsi"/>
        </w:rPr>
      </w:pPr>
      <w:hyperlink r:id="rId7" w:history="1">
        <w:r w:rsidR="004158A0" w:rsidRPr="00526904">
          <w:rPr>
            <w:rStyle w:val="Hyperlink"/>
            <w:rFonts w:asciiTheme="minorHAnsi" w:hAnsiTheme="minorHAnsi" w:cstheme="minorHAnsi"/>
          </w:rPr>
          <w:t>SPPM 2.16, Safety Orientation</w:t>
        </w:r>
      </w:hyperlink>
    </w:p>
    <w:p w14:paraId="1F7071A7" w14:textId="106970E8" w:rsidR="004B66E8" w:rsidRPr="00526904" w:rsidRDefault="00000000" w:rsidP="00DC2ECB">
      <w:pPr>
        <w:pStyle w:val="BodyText"/>
        <w:numPr>
          <w:ilvl w:val="1"/>
          <w:numId w:val="3"/>
        </w:numPr>
        <w:tabs>
          <w:tab w:val="left" w:pos="1666"/>
        </w:tabs>
        <w:jc w:val="both"/>
        <w:rPr>
          <w:rFonts w:asciiTheme="minorHAnsi" w:hAnsiTheme="minorHAnsi" w:cstheme="minorHAnsi"/>
        </w:rPr>
      </w:pPr>
      <w:hyperlink r:id="rId8"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WSU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Executive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Policy</w:t>
        </w:r>
        <w:r w:rsidR="00381F60" w:rsidRPr="00526904">
          <w:rPr>
            <w:rFonts w:asciiTheme="minorHAnsi" w:hAnsiTheme="minorHAnsi" w:cstheme="minorHAnsi"/>
            <w:color w:val="0000FF"/>
            <w:spacing w:val="1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20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Alcohol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and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Drug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  <w:r w:rsidR="00381F60" w:rsidRPr="0052690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Policy</w:t>
        </w:r>
        <w:r w:rsidR="00381F60" w:rsidRPr="00526904">
          <w:rPr>
            <w:rFonts w:asciiTheme="minorHAnsi" w:hAnsiTheme="minorHAnsi" w:cstheme="minorHAnsi"/>
            <w:color w:val="0000FF"/>
            <w:u w:val="single" w:color="0000FF"/>
          </w:rPr>
          <w:t xml:space="preserve"> </w:t>
        </w:r>
      </w:hyperlink>
    </w:p>
    <w:p w14:paraId="37C4C618" w14:textId="77777777" w:rsidR="004B66E8" w:rsidRPr="00526904" w:rsidRDefault="004B66E8" w:rsidP="00DC2ECB">
      <w:pPr>
        <w:jc w:val="both"/>
        <w:rPr>
          <w:rFonts w:eastAsia="Arial" w:cstheme="minorHAnsi"/>
          <w:sz w:val="24"/>
          <w:szCs w:val="24"/>
        </w:rPr>
      </w:pPr>
    </w:p>
    <w:p w14:paraId="7C7FC2EE" w14:textId="77777777" w:rsidR="007669F3" w:rsidRPr="007669F3" w:rsidRDefault="00381F60" w:rsidP="00DC2ECB">
      <w:pPr>
        <w:pStyle w:val="BodyText"/>
        <w:numPr>
          <w:ilvl w:val="0"/>
          <w:numId w:val="3"/>
        </w:numPr>
        <w:tabs>
          <w:tab w:val="left" w:pos="541"/>
        </w:tabs>
        <w:ind w:right="199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b/>
          <w:spacing w:val="-1"/>
          <w:u w:val="thick" w:color="000000"/>
        </w:rPr>
        <w:t>P</w:t>
      </w:r>
      <w:r w:rsidR="0036218F" w:rsidRPr="00526904">
        <w:rPr>
          <w:rFonts w:asciiTheme="minorHAnsi" w:hAnsiTheme="minorHAnsi" w:cstheme="minorHAnsi"/>
          <w:b/>
          <w:spacing w:val="-1"/>
          <w:u w:val="thick" w:color="000000"/>
        </w:rPr>
        <w:t>urpose</w:t>
      </w:r>
      <w:r w:rsidRPr="00526904">
        <w:rPr>
          <w:rFonts w:asciiTheme="minorHAnsi" w:hAnsiTheme="minorHAnsi" w:cstheme="minorHAnsi"/>
          <w:b/>
          <w:spacing w:val="1"/>
        </w:rPr>
        <w:t xml:space="preserve"> </w:t>
      </w:r>
    </w:p>
    <w:p w14:paraId="12F069ED" w14:textId="3B4C6306" w:rsidR="00231F6D" w:rsidRPr="00526904" w:rsidRDefault="00381F60" w:rsidP="007669F3">
      <w:pPr>
        <w:pStyle w:val="BodyText"/>
        <w:tabs>
          <w:tab w:val="left" w:pos="541"/>
        </w:tabs>
        <w:ind w:left="540" w:right="199" w:firstLine="0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Th</w:t>
      </w:r>
      <w:r w:rsidR="0036218F"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Accident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Prevention</w:t>
      </w:r>
      <w:r w:rsidRPr="00526904">
        <w:rPr>
          <w:rFonts w:asciiTheme="minorHAnsi" w:hAnsiTheme="minorHAnsi" w:cstheme="minorHAnsi"/>
        </w:rPr>
        <w:t xml:space="preserve"> </w:t>
      </w:r>
      <w:r w:rsidR="0036218F" w:rsidRPr="00526904">
        <w:rPr>
          <w:rFonts w:asciiTheme="minorHAnsi" w:hAnsiTheme="minorHAnsi" w:cstheme="minorHAnsi"/>
        </w:rPr>
        <w:t>Program</w:t>
      </w:r>
      <w:r w:rsidR="00231F6D" w:rsidRPr="00526904">
        <w:rPr>
          <w:rFonts w:asciiTheme="minorHAnsi" w:hAnsiTheme="minorHAnsi" w:cstheme="minorHAnsi"/>
        </w:rPr>
        <w:t xml:space="preserve"> (APP)</w:t>
      </w:r>
      <w:r w:rsidR="0036218F" w:rsidRPr="00526904">
        <w:rPr>
          <w:rFonts w:asciiTheme="minorHAnsi" w:hAnsiTheme="minorHAnsi" w:cstheme="minorHAnsi"/>
        </w:rPr>
        <w:t xml:space="preserve"> </w:t>
      </w:r>
      <w:r w:rsidR="0036218F" w:rsidRPr="00526904">
        <w:rPr>
          <w:rFonts w:asciiTheme="minorHAnsi" w:hAnsiTheme="minorHAnsi" w:cstheme="minorHAnsi"/>
          <w:spacing w:val="-1"/>
        </w:rPr>
        <w:t>provides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guidance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  <w:spacing w:val="32"/>
        </w:rPr>
        <w:t xml:space="preserve"> </w:t>
      </w:r>
      <w:r w:rsidR="0036218F" w:rsidRPr="00526904">
        <w:rPr>
          <w:rFonts w:asciiTheme="minorHAnsi" w:hAnsiTheme="minorHAnsi" w:cstheme="minorHAnsi"/>
          <w:spacing w:val="32"/>
        </w:rPr>
        <w:t>establishes department/</w:t>
      </w:r>
      <w:r w:rsidR="0036218F" w:rsidRPr="00526904">
        <w:rPr>
          <w:rFonts w:asciiTheme="minorHAnsi" w:hAnsiTheme="minorHAnsi" w:cstheme="minorHAnsi"/>
          <w:spacing w:val="-1"/>
        </w:rPr>
        <w:t>unit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safety</w:t>
      </w:r>
      <w:r w:rsidRPr="00526904">
        <w:rPr>
          <w:rFonts w:asciiTheme="minorHAnsi" w:hAnsiTheme="minorHAnsi" w:cstheme="minorHAnsi"/>
        </w:rPr>
        <w:t xml:space="preserve"> </w:t>
      </w:r>
      <w:r w:rsidR="0036218F" w:rsidRPr="00526904">
        <w:rPr>
          <w:rFonts w:asciiTheme="minorHAnsi" w:hAnsiTheme="minorHAnsi" w:cstheme="minorHAnsi"/>
        </w:rPr>
        <w:t xml:space="preserve">policy and </w:t>
      </w:r>
      <w:r w:rsidRPr="00526904">
        <w:rPr>
          <w:rFonts w:asciiTheme="minorHAnsi" w:hAnsiTheme="minorHAnsi" w:cstheme="minorHAnsi"/>
          <w:spacing w:val="-1"/>
        </w:rPr>
        <w:t>procedures</w:t>
      </w:r>
      <w:r w:rsidR="00526904" w:rsidRPr="00526904">
        <w:rPr>
          <w:rFonts w:asciiTheme="minorHAnsi" w:hAnsiTheme="minorHAnsi" w:cstheme="minorHAnsi"/>
          <w:spacing w:val="-1"/>
        </w:rPr>
        <w:t>.</w:t>
      </w:r>
      <w:r w:rsidR="00106669" w:rsidRPr="00526904">
        <w:rPr>
          <w:rFonts w:asciiTheme="minorHAnsi" w:hAnsiTheme="minorHAnsi" w:cstheme="minorHAnsi"/>
          <w:spacing w:val="-1"/>
        </w:rPr>
        <w:t xml:space="preserve"> This APP incorporates</w:t>
      </w:r>
      <w:r w:rsidR="00625CC1" w:rsidRPr="00526904">
        <w:rPr>
          <w:rFonts w:asciiTheme="minorHAnsi" w:hAnsiTheme="minorHAnsi" w:cstheme="minorHAnsi"/>
          <w:spacing w:val="-1"/>
        </w:rPr>
        <w:t xml:space="preserve"> requirements established in Washington State Division of Occupational Safety and Health (DOSH) rules, and WSU’s Safety Policy and Procedures Manual (SPPM)</w:t>
      </w:r>
      <w:r w:rsidRPr="00526904">
        <w:rPr>
          <w:rFonts w:asciiTheme="minorHAnsi" w:hAnsiTheme="minorHAnsi" w:cstheme="minorHAnsi"/>
          <w:spacing w:val="-1"/>
        </w:rPr>
        <w:t>.</w:t>
      </w:r>
      <w:r w:rsidRPr="00526904">
        <w:rPr>
          <w:rFonts w:asciiTheme="minorHAnsi" w:hAnsiTheme="minorHAnsi" w:cstheme="minorHAnsi"/>
        </w:rPr>
        <w:t xml:space="preserve"> </w:t>
      </w:r>
    </w:p>
    <w:p w14:paraId="2C1C6F75" w14:textId="77777777" w:rsidR="00231F6D" w:rsidRPr="00526904" w:rsidRDefault="00231F6D" w:rsidP="00DC2ECB">
      <w:pPr>
        <w:pStyle w:val="BodyText"/>
        <w:tabs>
          <w:tab w:val="left" w:pos="541"/>
        </w:tabs>
        <w:ind w:left="540" w:right="199" w:firstLine="0"/>
        <w:jc w:val="both"/>
        <w:rPr>
          <w:rFonts w:asciiTheme="minorHAnsi" w:hAnsiTheme="minorHAnsi" w:cstheme="minorHAnsi"/>
          <w:spacing w:val="-1"/>
        </w:rPr>
      </w:pPr>
    </w:p>
    <w:p w14:paraId="59ECA47C" w14:textId="77777777" w:rsidR="004B66E8" w:rsidRPr="00526904" w:rsidRDefault="00231F6D" w:rsidP="00DC2ECB">
      <w:pPr>
        <w:pStyle w:val="BodyText"/>
        <w:tabs>
          <w:tab w:val="left" w:pos="541"/>
        </w:tabs>
        <w:ind w:left="540" w:right="199" w:firstLine="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Department/Unit s</w:t>
      </w:r>
      <w:r w:rsidR="00381F60" w:rsidRPr="00526904">
        <w:rPr>
          <w:rFonts w:asciiTheme="minorHAnsi" w:hAnsiTheme="minorHAnsi" w:cstheme="minorHAnsi"/>
          <w:spacing w:val="-1"/>
        </w:rPr>
        <w:t>upervisors</w:t>
      </w:r>
      <w:r w:rsidR="00381F60" w:rsidRPr="00526904">
        <w:rPr>
          <w:rFonts w:asciiTheme="minorHAnsi" w:hAnsiTheme="minorHAnsi" w:cstheme="minorHAnsi"/>
          <w:spacing w:val="24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are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expected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integrate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procedures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into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892AA2" w:rsidRPr="00526904">
        <w:rPr>
          <w:rFonts w:asciiTheme="minorHAnsi" w:hAnsiTheme="minorHAnsi" w:cstheme="minorHAnsi"/>
          <w:spacing w:val="-1"/>
        </w:rPr>
        <w:t>relevant/applicable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work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activit</w:t>
      </w:r>
      <w:r w:rsidR="006B1B50" w:rsidRPr="00526904">
        <w:rPr>
          <w:rFonts w:asciiTheme="minorHAnsi" w:hAnsiTheme="minorHAnsi" w:cstheme="minorHAnsi"/>
          <w:spacing w:val="-1"/>
        </w:rPr>
        <w:t>ies</w:t>
      </w:r>
      <w:r w:rsidRPr="00526904">
        <w:rPr>
          <w:rFonts w:asciiTheme="minorHAnsi" w:hAnsiTheme="minorHAnsi" w:cstheme="minorHAnsi"/>
          <w:spacing w:val="-1"/>
        </w:rPr>
        <w:t>,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and</w:t>
      </w:r>
      <w:r w:rsidR="00381F60" w:rsidRPr="00526904">
        <w:rPr>
          <w:rFonts w:asciiTheme="minorHAnsi" w:hAnsiTheme="minorHAnsi" w:cstheme="minorHAnsi"/>
          <w:spacing w:val="26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employees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are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expected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apply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them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on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the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job.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</w:t>
      </w:r>
      <w:r w:rsidR="00381F60" w:rsidRPr="00526904">
        <w:rPr>
          <w:rFonts w:asciiTheme="minorHAnsi" w:hAnsiTheme="minorHAnsi" w:cstheme="minorHAnsi"/>
          <w:spacing w:val="-1"/>
        </w:rPr>
        <w:t>ample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</w:rPr>
        <w:t xml:space="preserve">procedural </w:t>
      </w:r>
      <w:r w:rsidR="00381F60" w:rsidRPr="00526904">
        <w:rPr>
          <w:rFonts w:asciiTheme="minorHAnsi" w:hAnsiTheme="minorHAnsi" w:cstheme="minorHAnsi"/>
          <w:spacing w:val="-1"/>
        </w:rPr>
        <w:t>forms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</w:rPr>
        <w:t xml:space="preserve">are </w:t>
      </w:r>
      <w:r w:rsidR="00381F60" w:rsidRPr="00526904">
        <w:rPr>
          <w:rFonts w:asciiTheme="minorHAnsi" w:hAnsiTheme="minorHAnsi" w:cstheme="minorHAnsi"/>
          <w:spacing w:val="-1"/>
        </w:rPr>
        <w:t>referenced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</w:rPr>
        <w:t xml:space="preserve">in individual APP chapters and </w:t>
      </w:r>
      <w:r w:rsidR="00381F60" w:rsidRPr="00526904">
        <w:rPr>
          <w:rFonts w:asciiTheme="minorHAnsi" w:hAnsiTheme="minorHAnsi" w:cstheme="minorHAnsi"/>
          <w:spacing w:val="-1"/>
        </w:rPr>
        <w:t>are</w:t>
      </w:r>
      <w:r w:rsidR="00381F60" w:rsidRPr="00526904">
        <w:rPr>
          <w:rFonts w:asciiTheme="minorHAnsi" w:hAnsiTheme="minorHAnsi" w:cstheme="minorHAnsi"/>
          <w:spacing w:val="30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be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used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when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they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apply.</w:t>
      </w:r>
    </w:p>
    <w:p w14:paraId="666EFFBD" w14:textId="77777777" w:rsidR="004B66E8" w:rsidRPr="00526904" w:rsidRDefault="004B66E8" w:rsidP="00DC2ECB">
      <w:pPr>
        <w:jc w:val="both"/>
        <w:rPr>
          <w:rFonts w:eastAsia="Arial" w:cstheme="minorHAnsi"/>
          <w:sz w:val="24"/>
          <w:szCs w:val="24"/>
        </w:rPr>
      </w:pPr>
    </w:p>
    <w:p w14:paraId="4B55D591" w14:textId="77777777" w:rsidR="004B66E8" w:rsidRPr="00526904" w:rsidRDefault="00381F60" w:rsidP="00DC2ECB">
      <w:pPr>
        <w:pStyle w:val="BodyText"/>
        <w:numPr>
          <w:ilvl w:val="0"/>
          <w:numId w:val="3"/>
        </w:numPr>
        <w:tabs>
          <w:tab w:val="left" w:pos="541"/>
        </w:tabs>
        <w:ind w:right="199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b/>
          <w:bCs/>
          <w:spacing w:val="-1"/>
          <w:u w:val="thick" w:color="000000"/>
        </w:rPr>
        <w:t>Responsibilities</w:t>
      </w:r>
      <w:r w:rsidR="000E0BBB" w:rsidRPr="00526904">
        <w:rPr>
          <w:rFonts w:asciiTheme="minorHAnsi" w:hAnsiTheme="minorHAnsi" w:cstheme="minorHAnsi"/>
          <w:b/>
          <w:bCs/>
        </w:rPr>
        <w:t>.</w:t>
      </w:r>
      <w:r w:rsidRPr="00526904">
        <w:rPr>
          <w:rFonts w:asciiTheme="minorHAnsi" w:hAnsiTheme="minorHAnsi" w:cstheme="minorHAnsi"/>
          <w:b/>
          <w:bCs/>
          <w:spacing w:val="1"/>
        </w:rPr>
        <w:t xml:space="preserve"> </w:t>
      </w:r>
      <w:r w:rsidR="000E0BBB" w:rsidRPr="00526904">
        <w:rPr>
          <w:rFonts w:asciiTheme="minorHAnsi" w:hAnsiTheme="minorHAnsi" w:cstheme="minorHAnsi"/>
          <w:bCs/>
          <w:spacing w:val="1"/>
        </w:rPr>
        <w:t xml:space="preserve">DOSH rules identify employer responsibilities for employee safety. WSU’s SPPM is similarly structured, identifying the </w:t>
      </w:r>
      <w:r w:rsidR="00BB704E" w:rsidRPr="00526904">
        <w:rPr>
          <w:rFonts w:asciiTheme="minorHAnsi" w:hAnsiTheme="minorHAnsi" w:cstheme="minorHAnsi"/>
          <w:bCs/>
          <w:spacing w:val="1"/>
        </w:rPr>
        <w:t>departmental/unit authorities, including supervisors as the individuals responsible for employee safety.</w:t>
      </w:r>
      <w:r w:rsidR="000E0BBB" w:rsidRPr="00526904">
        <w:rPr>
          <w:rFonts w:asciiTheme="minorHAnsi" w:hAnsiTheme="minorHAnsi" w:cstheme="minorHAnsi"/>
          <w:b/>
          <w:bCs/>
          <w:spacing w:val="1"/>
        </w:rPr>
        <w:t xml:space="preserve"> </w:t>
      </w:r>
      <w:r w:rsidR="000D5E3C" w:rsidRPr="00526904">
        <w:rPr>
          <w:rFonts w:asciiTheme="minorHAnsi" w:hAnsiTheme="minorHAnsi" w:cstheme="minorHAnsi"/>
          <w:bCs/>
          <w:spacing w:val="1"/>
        </w:rPr>
        <w:t>General supervisor and employee safety responsibil</w:t>
      </w:r>
      <w:r w:rsidR="00AE7EDB" w:rsidRPr="00526904">
        <w:rPr>
          <w:rFonts w:asciiTheme="minorHAnsi" w:hAnsiTheme="minorHAnsi" w:cstheme="minorHAnsi"/>
          <w:bCs/>
          <w:spacing w:val="1"/>
        </w:rPr>
        <w:t>ities are presented in Chapter 3</w:t>
      </w:r>
      <w:r w:rsidR="000D5E3C" w:rsidRPr="00526904">
        <w:rPr>
          <w:rFonts w:asciiTheme="minorHAnsi" w:hAnsiTheme="minorHAnsi" w:cstheme="minorHAnsi"/>
          <w:bCs/>
          <w:spacing w:val="1"/>
        </w:rPr>
        <w:t xml:space="preserve">, </w:t>
      </w:r>
      <w:r w:rsidR="000D5E3C" w:rsidRPr="00526904">
        <w:rPr>
          <w:rFonts w:asciiTheme="minorHAnsi" w:hAnsiTheme="minorHAnsi" w:cstheme="minorHAnsi"/>
          <w:spacing w:val="-1"/>
        </w:rPr>
        <w:t>t</w:t>
      </w:r>
      <w:r w:rsidR="00103276" w:rsidRPr="00526904">
        <w:rPr>
          <w:rFonts w:asciiTheme="minorHAnsi" w:hAnsiTheme="minorHAnsi" w:cstheme="minorHAnsi"/>
          <w:spacing w:val="-1"/>
        </w:rPr>
        <w:t>he following APP chapters identify specific departmental, supervisor and employee responsibilities referencing DOSH rules and WSU</w:t>
      </w:r>
      <w:r w:rsidR="000D5E3C" w:rsidRPr="00526904">
        <w:rPr>
          <w:rFonts w:asciiTheme="minorHAnsi" w:hAnsiTheme="minorHAnsi" w:cstheme="minorHAnsi"/>
          <w:spacing w:val="-1"/>
        </w:rPr>
        <w:t>’s</w:t>
      </w:r>
      <w:r w:rsidR="00103276" w:rsidRPr="00526904">
        <w:rPr>
          <w:rFonts w:asciiTheme="minorHAnsi" w:hAnsiTheme="minorHAnsi" w:cstheme="minorHAnsi"/>
          <w:spacing w:val="-1"/>
        </w:rPr>
        <w:t xml:space="preserve"> SPPM</w:t>
      </w:r>
      <w:r w:rsidRPr="00526904">
        <w:rPr>
          <w:rFonts w:asciiTheme="minorHAnsi" w:hAnsiTheme="minorHAnsi" w:cstheme="minorHAnsi"/>
        </w:rPr>
        <w:t>.</w:t>
      </w:r>
    </w:p>
    <w:p w14:paraId="36EF08B3" w14:textId="77777777" w:rsidR="004B66E8" w:rsidRPr="00526904" w:rsidRDefault="004B66E8" w:rsidP="00DC2ECB">
      <w:pPr>
        <w:jc w:val="both"/>
        <w:rPr>
          <w:rFonts w:eastAsia="Arial" w:cstheme="minorHAnsi"/>
          <w:sz w:val="24"/>
          <w:szCs w:val="24"/>
        </w:rPr>
      </w:pPr>
    </w:p>
    <w:p w14:paraId="0B2D7985" w14:textId="216D9779" w:rsidR="004B66E8" w:rsidRPr="00526904" w:rsidRDefault="00381F60" w:rsidP="00DC2ECB">
      <w:pPr>
        <w:pStyle w:val="ListParagraph"/>
        <w:numPr>
          <w:ilvl w:val="0"/>
          <w:numId w:val="3"/>
        </w:numPr>
        <w:ind w:right="187"/>
        <w:jc w:val="both"/>
        <w:rPr>
          <w:rFonts w:eastAsia="Arial" w:cstheme="minorHAnsi"/>
          <w:sz w:val="24"/>
          <w:szCs w:val="24"/>
        </w:rPr>
      </w:pPr>
      <w:r w:rsidRPr="00526904">
        <w:rPr>
          <w:rFonts w:cstheme="minorHAnsi"/>
          <w:b/>
          <w:sz w:val="24"/>
          <w:u w:val="thick" w:color="000000"/>
        </w:rPr>
        <w:t>New-Hire</w:t>
      </w:r>
      <w:r w:rsidRPr="00526904">
        <w:rPr>
          <w:rFonts w:cstheme="minorHAnsi"/>
          <w:b/>
          <w:spacing w:val="-2"/>
          <w:sz w:val="24"/>
          <w:u w:val="thick" w:color="000000"/>
        </w:rPr>
        <w:t xml:space="preserve"> </w:t>
      </w:r>
      <w:r w:rsidRPr="00526904">
        <w:rPr>
          <w:rFonts w:cstheme="minorHAnsi"/>
          <w:b/>
          <w:sz w:val="24"/>
          <w:u w:val="thick" w:color="000000"/>
        </w:rPr>
        <w:t>Safety</w:t>
      </w:r>
      <w:r w:rsidRPr="00526904">
        <w:rPr>
          <w:rFonts w:cstheme="minorHAnsi"/>
          <w:b/>
          <w:spacing w:val="-3"/>
          <w:sz w:val="24"/>
          <w:u w:val="thick" w:color="000000"/>
        </w:rPr>
        <w:t xml:space="preserve"> </w:t>
      </w:r>
      <w:r w:rsidRPr="00526904">
        <w:rPr>
          <w:rFonts w:cstheme="minorHAnsi"/>
          <w:b/>
          <w:spacing w:val="-1"/>
          <w:sz w:val="24"/>
          <w:u w:val="thick" w:color="000000"/>
        </w:rPr>
        <w:t>Orientation</w:t>
      </w:r>
      <w:r w:rsidRPr="00526904">
        <w:rPr>
          <w:rFonts w:cstheme="minorHAnsi"/>
          <w:b/>
          <w:spacing w:val="-1"/>
          <w:sz w:val="24"/>
        </w:rPr>
        <w:t>.</w:t>
      </w:r>
      <w:r w:rsidRPr="00526904">
        <w:rPr>
          <w:rFonts w:cstheme="minorHAnsi"/>
          <w:b/>
          <w:spacing w:val="65"/>
          <w:sz w:val="24"/>
        </w:rPr>
        <w:t xml:space="preserve"> </w:t>
      </w:r>
      <w:r w:rsidR="00C975A6" w:rsidRPr="00526904">
        <w:rPr>
          <w:rFonts w:cstheme="minorHAnsi"/>
          <w:spacing w:val="-1"/>
          <w:sz w:val="24"/>
        </w:rPr>
        <w:t>E</w:t>
      </w:r>
      <w:r w:rsidRPr="00526904">
        <w:rPr>
          <w:rFonts w:cstheme="minorHAnsi"/>
          <w:spacing w:val="-1"/>
          <w:sz w:val="24"/>
        </w:rPr>
        <w:t>very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new</w:t>
      </w:r>
      <w:r w:rsidRPr="00526904">
        <w:rPr>
          <w:rFonts w:cstheme="minorHAnsi"/>
          <w:sz w:val="24"/>
        </w:rPr>
        <w:t xml:space="preserve"> </w:t>
      </w:r>
      <w:r w:rsidR="002772BA" w:rsidRPr="00526904">
        <w:rPr>
          <w:rFonts w:cstheme="minorHAnsi"/>
          <w:spacing w:val="-1"/>
          <w:sz w:val="24"/>
        </w:rPr>
        <w:t>Environmental Health and Safety (EHS)</w:t>
      </w:r>
      <w:r w:rsidRPr="00526904">
        <w:rPr>
          <w:rFonts w:cstheme="minorHAnsi"/>
          <w:spacing w:val="32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employee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will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provided</w:t>
      </w:r>
      <w:r w:rsidRPr="00526904">
        <w:rPr>
          <w:rFonts w:cstheme="minorHAnsi"/>
          <w:sz w:val="24"/>
        </w:rPr>
        <w:t xml:space="preserve"> a </w:t>
      </w:r>
      <w:r w:rsidRPr="00526904">
        <w:rPr>
          <w:rFonts w:cstheme="minorHAnsi"/>
          <w:spacing w:val="-1"/>
          <w:sz w:val="24"/>
        </w:rPr>
        <w:t>safety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orientation</w:t>
      </w:r>
      <w:r w:rsidRPr="00526904">
        <w:rPr>
          <w:rFonts w:cstheme="minorHAnsi"/>
          <w:sz w:val="24"/>
        </w:rPr>
        <w:t xml:space="preserve"> </w:t>
      </w:r>
      <w:r w:rsidR="002772BA" w:rsidRPr="002E0615">
        <w:rPr>
          <w:rFonts w:cstheme="minorHAnsi"/>
          <w:spacing w:val="-1"/>
          <w:sz w:val="24"/>
          <w:szCs w:val="24"/>
        </w:rPr>
        <w:t>per</w:t>
      </w:r>
      <w:r w:rsidRPr="002E0615">
        <w:rPr>
          <w:rFonts w:cstheme="minorHAnsi"/>
          <w:spacing w:val="1"/>
          <w:sz w:val="24"/>
          <w:szCs w:val="24"/>
        </w:rPr>
        <w:t xml:space="preserve"> </w:t>
      </w:r>
      <w:hyperlink r:id="rId9" w:history="1">
        <w:r w:rsidR="004158A0" w:rsidRPr="002E0615">
          <w:rPr>
            <w:rStyle w:val="Hyperlink"/>
            <w:rFonts w:cstheme="minorHAnsi"/>
            <w:sz w:val="24"/>
            <w:szCs w:val="24"/>
          </w:rPr>
          <w:t>SPPM 2.16, Safety Orientation</w:t>
        </w:r>
      </w:hyperlink>
      <w:r w:rsidR="004158A0" w:rsidRPr="00526904">
        <w:rPr>
          <w:rFonts w:cstheme="minorHAnsi"/>
        </w:rPr>
        <w:t xml:space="preserve"> </w:t>
      </w:r>
      <w:r w:rsidRPr="00526904">
        <w:rPr>
          <w:rFonts w:cstheme="minorHAnsi"/>
          <w:spacing w:val="-1"/>
          <w:sz w:val="24"/>
        </w:rPr>
        <w:t>and</w:t>
      </w:r>
      <w:r w:rsidRPr="00526904">
        <w:rPr>
          <w:rFonts w:cstheme="minorHAnsi"/>
          <w:sz w:val="24"/>
        </w:rPr>
        <w:t xml:space="preserve"> </w:t>
      </w:r>
      <w:r w:rsidR="002772BA" w:rsidRPr="00526904">
        <w:rPr>
          <w:rFonts w:cstheme="minorHAnsi"/>
          <w:sz w:val="24"/>
        </w:rPr>
        <w:t>the employee’s supervisor will complete the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Safety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Orientation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Checklist.</w:t>
      </w:r>
      <w:r w:rsidR="002772BA" w:rsidRPr="00526904">
        <w:rPr>
          <w:rFonts w:cstheme="minorHAnsi"/>
          <w:spacing w:val="-1"/>
          <w:sz w:val="24"/>
        </w:rPr>
        <w:t xml:space="preserve"> The Checklist will be submitted to the EHS Office Administrator and added to the employee file.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Rehires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or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cyclical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workers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of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less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than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six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(6)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months</w:t>
      </w:r>
      <w:r w:rsidRPr="00526904">
        <w:rPr>
          <w:rFonts w:cstheme="minorHAnsi"/>
          <w:spacing w:val="28"/>
          <w:sz w:val="24"/>
        </w:rPr>
        <w:t xml:space="preserve"> </w:t>
      </w:r>
      <w:r w:rsidRPr="00526904">
        <w:rPr>
          <w:rFonts w:cstheme="minorHAnsi"/>
          <w:sz w:val="24"/>
        </w:rPr>
        <w:t xml:space="preserve">duration away from </w:t>
      </w:r>
      <w:r w:rsidRPr="00526904">
        <w:rPr>
          <w:rFonts w:cstheme="minorHAnsi"/>
          <w:spacing w:val="-1"/>
          <w:sz w:val="24"/>
        </w:rPr>
        <w:t>work</w:t>
      </w:r>
      <w:r w:rsidRPr="00526904">
        <w:rPr>
          <w:rFonts w:cstheme="minorHAnsi"/>
          <w:sz w:val="24"/>
        </w:rPr>
        <w:t xml:space="preserve"> </w:t>
      </w:r>
      <w:r w:rsidR="002772BA" w:rsidRPr="00526904">
        <w:rPr>
          <w:rFonts w:cstheme="minorHAnsi"/>
          <w:sz w:val="24"/>
        </w:rPr>
        <w:t xml:space="preserve">performing </w:t>
      </w:r>
      <w:r w:rsidRPr="00526904">
        <w:rPr>
          <w:rFonts w:cstheme="minorHAnsi"/>
          <w:sz w:val="24"/>
        </w:rPr>
        <w:t xml:space="preserve">substantially </w:t>
      </w:r>
      <w:r w:rsidRPr="00526904">
        <w:rPr>
          <w:rFonts w:cstheme="minorHAnsi"/>
          <w:spacing w:val="-1"/>
          <w:sz w:val="24"/>
        </w:rPr>
        <w:t>similar</w:t>
      </w:r>
      <w:r w:rsidRPr="00526904">
        <w:rPr>
          <w:rFonts w:cstheme="minorHAnsi"/>
          <w:sz w:val="24"/>
        </w:rPr>
        <w:t xml:space="preserve"> </w:t>
      </w:r>
      <w:r w:rsidR="007669F3">
        <w:rPr>
          <w:rFonts w:cstheme="minorHAnsi"/>
          <w:sz w:val="24"/>
        </w:rPr>
        <w:t xml:space="preserve">duties/tasks </w:t>
      </w:r>
      <w:r w:rsidRPr="00526904">
        <w:rPr>
          <w:rFonts w:cstheme="minorHAnsi"/>
          <w:spacing w:val="-1"/>
          <w:sz w:val="24"/>
        </w:rPr>
        <w:t>to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the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work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previously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performed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need</w:t>
      </w:r>
      <w:r w:rsidRPr="00526904">
        <w:rPr>
          <w:rFonts w:cstheme="minorHAnsi"/>
          <w:spacing w:val="28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not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considered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new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hires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except</w:t>
      </w:r>
      <w:r w:rsidRPr="00526904">
        <w:rPr>
          <w:rFonts w:cstheme="minorHAnsi"/>
          <w:sz w:val="24"/>
        </w:rPr>
        <w:t xml:space="preserve"> at the start </w:t>
      </w:r>
      <w:r w:rsidRPr="00526904">
        <w:rPr>
          <w:rFonts w:cstheme="minorHAnsi"/>
          <w:spacing w:val="-1"/>
          <w:sz w:val="24"/>
        </w:rPr>
        <w:t>of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their initial cycle.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If</w:t>
      </w:r>
      <w:r w:rsidRPr="00526904">
        <w:rPr>
          <w:rFonts w:cstheme="minorHAnsi"/>
          <w:sz w:val="24"/>
        </w:rPr>
        <w:t xml:space="preserve"> a </w:t>
      </w:r>
      <w:r w:rsidRPr="00526904">
        <w:rPr>
          <w:rFonts w:cstheme="minorHAnsi"/>
          <w:spacing w:val="-1"/>
          <w:sz w:val="24"/>
        </w:rPr>
        <w:t>rehire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is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assigned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to</w:t>
      </w:r>
      <w:r w:rsidRPr="00526904">
        <w:rPr>
          <w:rFonts w:cstheme="minorHAnsi"/>
          <w:sz w:val="24"/>
        </w:rPr>
        <w:t xml:space="preserve"> a </w:t>
      </w:r>
      <w:r w:rsidRPr="00526904">
        <w:rPr>
          <w:rFonts w:cstheme="minorHAnsi"/>
          <w:spacing w:val="-1"/>
          <w:sz w:val="24"/>
        </w:rPr>
        <w:t>substantially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different</w:t>
      </w:r>
      <w:r w:rsidRPr="00526904">
        <w:rPr>
          <w:rFonts w:cstheme="minorHAnsi"/>
          <w:spacing w:val="29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position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and</w:t>
      </w:r>
      <w:r w:rsidR="00670D75" w:rsidRPr="00526904">
        <w:rPr>
          <w:rFonts w:cstheme="minorHAnsi"/>
          <w:spacing w:val="-1"/>
          <w:sz w:val="24"/>
        </w:rPr>
        <w:t>/or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tasks</w:t>
      </w:r>
      <w:r w:rsidR="00670D75" w:rsidRPr="00526904">
        <w:rPr>
          <w:rFonts w:cstheme="minorHAnsi"/>
          <w:spacing w:val="-1"/>
          <w:sz w:val="24"/>
        </w:rPr>
        <w:t>,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then</w:t>
      </w:r>
      <w:r w:rsidRPr="00526904">
        <w:rPr>
          <w:rFonts w:cstheme="minorHAnsi"/>
          <w:sz w:val="24"/>
        </w:rPr>
        <w:t xml:space="preserve"> a </w:t>
      </w:r>
      <w:r w:rsidRPr="00526904">
        <w:rPr>
          <w:rFonts w:cstheme="minorHAnsi"/>
          <w:spacing w:val="-1"/>
          <w:sz w:val="24"/>
        </w:rPr>
        <w:t>new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safety orientation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should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conducted.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Each</w:t>
      </w:r>
      <w:r w:rsidRPr="00526904">
        <w:rPr>
          <w:rFonts w:cstheme="minorHAnsi"/>
          <w:spacing w:val="29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employee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will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briefed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on</w:t>
      </w:r>
      <w:r w:rsidRPr="00526904">
        <w:rPr>
          <w:rFonts w:cstheme="minorHAnsi"/>
          <w:sz w:val="24"/>
        </w:rPr>
        <w:t xml:space="preserve"> the </w:t>
      </w:r>
      <w:r w:rsidRPr="00526904">
        <w:rPr>
          <w:rFonts w:cstheme="minorHAnsi"/>
          <w:spacing w:val="-1"/>
          <w:sz w:val="24"/>
        </w:rPr>
        <w:t>contents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of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this</w:t>
      </w:r>
      <w:r w:rsidRPr="00526904">
        <w:rPr>
          <w:rFonts w:cstheme="minorHAnsi"/>
          <w:sz w:val="24"/>
        </w:rPr>
        <w:t xml:space="preserve"> </w:t>
      </w:r>
      <w:r w:rsidR="00670D75" w:rsidRPr="00526904">
        <w:rPr>
          <w:rFonts w:cstheme="minorHAnsi"/>
          <w:spacing w:val="-1"/>
          <w:sz w:val="24"/>
        </w:rPr>
        <w:t>APP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and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will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instructed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to</w:t>
      </w:r>
      <w:r w:rsidRPr="00526904">
        <w:rPr>
          <w:rFonts w:cstheme="minorHAnsi"/>
          <w:spacing w:val="28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read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selected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safety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materials</w:t>
      </w:r>
      <w:r w:rsidRPr="00526904">
        <w:rPr>
          <w:rFonts w:cstheme="minorHAnsi"/>
          <w:sz w:val="24"/>
        </w:rPr>
        <w:t xml:space="preserve"> </w:t>
      </w:r>
      <w:r w:rsidR="001D364B">
        <w:rPr>
          <w:rFonts w:cstheme="minorHAnsi"/>
          <w:sz w:val="24"/>
        </w:rPr>
        <w:t>and</w:t>
      </w:r>
      <w:r w:rsidR="007669F3">
        <w:rPr>
          <w:rFonts w:cstheme="minorHAnsi"/>
          <w:sz w:val="24"/>
        </w:rPr>
        <w:t xml:space="preserve"> complete safety trainings </w:t>
      </w:r>
      <w:r w:rsidRPr="00526904">
        <w:rPr>
          <w:rFonts w:cstheme="minorHAnsi"/>
          <w:spacing w:val="-1"/>
          <w:sz w:val="24"/>
        </w:rPr>
        <w:t>directly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pertaining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to</w:t>
      </w:r>
      <w:r w:rsidRPr="00526904">
        <w:rPr>
          <w:rFonts w:cstheme="minorHAnsi"/>
          <w:sz w:val="24"/>
        </w:rPr>
        <w:t xml:space="preserve"> </w:t>
      </w:r>
      <w:r w:rsidR="00670D75" w:rsidRPr="00526904">
        <w:rPr>
          <w:rFonts w:cstheme="minorHAnsi"/>
          <w:sz w:val="24"/>
        </w:rPr>
        <w:t xml:space="preserve">their </w:t>
      </w:r>
      <w:r w:rsidRPr="00526904">
        <w:rPr>
          <w:rFonts w:cstheme="minorHAnsi"/>
          <w:spacing w:val="-1"/>
          <w:sz w:val="24"/>
        </w:rPr>
        <w:t>assigned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duties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before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beginning</w:t>
      </w:r>
      <w:r w:rsidRPr="00526904">
        <w:rPr>
          <w:rFonts w:cstheme="minorHAnsi"/>
          <w:spacing w:val="26"/>
          <w:sz w:val="24"/>
        </w:rPr>
        <w:t xml:space="preserve"> </w:t>
      </w:r>
      <w:r w:rsidRPr="00526904">
        <w:rPr>
          <w:rFonts w:cstheme="minorHAnsi"/>
          <w:sz w:val="24"/>
        </w:rPr>
        <w:t xml:space="preserve">work. </w:t>
      </w:r>
      <w:r w:rsidRPr="00526904">
        <w:rPr>
          <w:rFonts w:cstheme="minorHAnsi"/>
          <w:b/>
          <w:i/>
          <w:spacing w:val="-1"/>
          <w:sz w:val="24"/>
        </w:rPr>
        <w:t>Before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new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employees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are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 xml:space="preserve">released </w:t>
      </w:r>
      <w:r w:rsidRPr="00526904">
        <w:rPr>
          <w:rFonts w:cstheme="minorHAnsi"/>
          <w:b/>
          <w:i/>
          <w:sz w:val="24"/>
        </w:rPr>
        <w:t>to perform duties without direct</w:t>
      </w:r>
      <w:r w:rsidRPr="00526904">
        <w:rPr>
          <w:rFonts w:cstheme="minorHAnsi"/>
          <w:b/>
          <w:i/>
          <w:spacing w:val="26"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supervision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of</w:t>
      </w:r>
      <w:r w:rsidRPr="00526904">
        <w:rPr>
          <w:rFonts w:cstheme="minorHAnsi"/>
          <w:b/>
          <w:i/>
          <w:sz w:val="24"/>
        </w:rPr>
        <w:t xml:space="preserve"> a </w:t>
      </w:r>
      <w:r w:rsidRPr="00526904">
        <w:rPr>
          <w:rFonts w:cstheme="minorHAnsi"/>
          <w:b/>
          <w:i/>
          <w:spacing w:val="-1"/>
          <w:sz w:val="24"/>
        </w:rPr>
        <w:t>properly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trained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supervisor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or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co-worker</w:t>
      </w:r>
      <w:r w:rsidR="00670D75" w:rsidRPr="00526904">
        <w:rPr>
          <w:rFonts w:cstheme="minorHAnsi"/>
          <w:b/>
          <w:i/>
          <w:spacing w:val="-1"/>
          <w:sz w:val="24"/>
        </w:rPr>
        <w:t>,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they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must</w:t>
      </w:r>
      <w:r w:rsidRPr="00526904">
        <w:rPr>
          <w:rFonts w:cstheme="minorHAnsi"/>
          <w:b/>
          <w:i/>
          <w:spacing w:val="27"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satisfactorily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complete required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safety</w:t>
      </w:r>
      <w:r w:rsidRPr="00526904">
        <w:rPr>
          <w:rFonts w:cstheme="minorHAnsi"/>
          <w:b/>
          <w:i/>
          <w:sz w:val="24"/>
        </w:rPr>
        <w:t xml:space="preserve"> </w:t>
      </w:r>
      <w:r w:rsidRPr="00526904">
        <w:rPr>
          <w:rFonts w:cstheme="minorHAnsi"/>
          <w:b/>
          <w:i/>
          <w:spacing w:val="-1"/>
          <w:sz w:val="24"/>
        </w:rPr>
        <w:t>training</w:t>
      </w:r>
      <w:r w:rsidRPr="00526904">
        <w:rPr>
          <w:rFonts w:cstheme="minorHAnsi"/>
          <w:spacing w:val="-1"/>
          <w:sz w:val="24"/>
        </w:rPr>
        <w:t>.</w:t>
      </w:r>
    </w:p>
    <w:p w14:paraId="6A9BA986" w14:textId="77777777" w:rsidR="004B66E8" w:rsidRPr="00526904" w:rsidRDefault="004B66E8" w:rsidP="00DC2ECB">
      <w:pPr>
        <w:jc w:val="both"/>
        <w:rPr>
          <w:rFonts w:eastAsia="Arial" w:cstheme="minorHAnsi"/>
          <w:sz w:val="24"/>
          <w:szCs w:val="24"/>
        </w:rPr>
      </w:pPr>
    </w:p>
    <w:p w14:paraId="70C35B15" w14:textId="77777777" w:rsidR="004B66E8" w:rsidRPr="00526904" w:rsidRDefault="00381F60" w:rsidP="00DC2ECB">
      <w:pPr>
        <w:pStyle w:val="BodyText"/>
        <w:ind w:left="540" w:firstLine="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New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also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instructed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that:</w:t>
      </w:r>
    </w:p>
    <w:p w14:paraId="118A39EE" w14:textId="106CD21D" w:rsidR="004B66E8" w:rsidRPr="00526904" w:rsidRDefault="00295607" w:rsidP="00DC2ECB">
      <w:pPr>
        <w:pStyle w:val="BodyText"/>
        <w:numPr>
          <w:ilvl w:val="1"/>
          <w:numId w:val="3"/>
        </w:numPr>
        <w:tabs>
          <w:tab w:val="left" w:pos="1733"/>
        </w:tabs>
        <w:ind w:right="336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</w:rPr>
        <w:t>T</w:t>
      </w:r>
      <w:r w:rsidR="00381F60" w:rsidRPr="00526904">
        <w:rPr>
          <w:rFonts w:asciiTheme="minorHAnsi" w:hAnsiTheme="minorHAnsi" w:cstheme="minorHAnsi"/>
        </w:rPr>
        <w:t>hey are to report any</w:t>
      </w:r>
      <w:r w:rsidR="00381F60" w:rsidRPr="00526904">
        <w:rPr>
          <w:rFonts w:asciiTheme="minorHAnsi" w:hAnsiTheme="minorHAnsi" w:cstheme="minorHAnsi"/>
          <w:spacing w:val="-1"/>
        </w:rPr>
        <w:t xml:space="preserve"> unsafe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conditions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or</w:t>
      </w:r>
      <w:r w:rsidR="00381F60" w:rsidRPr="00526904">
        <w:rPr>
          <w:rFonts w:asciiTheme="minorHAnsi" w:hAnsiTheme="minorHAnsi" w:cstheme="minorHAnsi"/>
        </w:rPr>
        <w:t xml:space="preserve"> </w:t>
      </w:r>
      <w:r w:rsidR="007669F3">
        <w:rPr>
          <w:rFonts w:asciiTheme="minorHAnsi" w:hAnsiTheme="minorHAnsi" w:cstheme="minorHAnsi"/>
        </w:rPr>
        <w:t xml:space="preserve">work </w:t>
      </w:r>
      <w:r w:rsidR="00381F60" w:rsidRPr="00526904">
        <w:rPr>
          <w:rFonts w:asciiTheme="minorHAnsi" w:hAnsiTheme="minorHAnsi" w:cstheme="minorHAnsi"/>
          <w:spacing w:val="-1"/>
        </w:rPr>
        <w:t>practices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immediately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their</w:t>
      </w:r>
      <w:r w:rsidR="00381F60" w:rsidRPr="00526904">
        <w:rPr>
          <w:rFonts w:asciiTheme="minorHAnsi" w:hAnsiTheme="minorHAnsi" w:cstheme="minorHAnsi"/>
          <w:spacing w:val="26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supervisor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for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remediation;</w:t>
      </w:r>
    </w:p>
    <w:p w14:paraId="7EDD1854" w14:textId="77777777" w:rsidR="004B66E8" w:rsidRPr="00526904" w:rsidRDefault="00295607" w:rsidP="00DC2ECB">
      <w:pPr>
        <w:pStyle w:val="BodyText"/>
        <w:numPr>
          <w:ilvl w:val="1"/>
          <w:numId w:val="3"/>
        </w:numPr>
        <w:tabs>
          <w:tab w:val="left" w:pos="1666"/>
        </w:tabs>
        <w:ind w:right="421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T</w:t>
      </w:r>
      <w:r w:rsidR="00381F60" w:rsidRPr="00526904">
        <w:rPr>
          <w:rFonts w:asciiTheme="minorHAnsi" w:hAnsiTheme="minorHAnsi" w:cstheme="minorHAnsi"/>
          <w:spacing w:val="-1"/>
        </w:rPr>
        <w:t>hey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have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authority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stop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work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if any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unsafe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conditions</w:t>
      </w:r>
      <w:r w:rsidR="00381F60" w:rsidRPr="00526904">
        <w:rPr>
          <w:rFonts w:asciiTheme="minorHAnsi" w:hAnsiTheme="minorHAnsi" w:cstheme="minorHAnsi"/>
          <w:spacing w:val="1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or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practices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are</w:t>
      </w:r>
      <w:r w:rsidR="00381F60" w:rsidRPr="00526904">
        <w:rPr>
          <w:rFonts w:asciiTheme="minorHAnsi" w:hAnsiTheme="minorHAnsi" w:cstheme="minorHAnsi"/>
          <w:spacing w:val="22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present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until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such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time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they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are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remediated;</w:t>
      </w:r>
    </w:p>
    <w:p w14:paraId="02FB498D" w14:textId="77777777" w:rsidR="004B66E8" w:rsidRPr="00526904" w:rsidRDefault="00295607" w:rsidP="00DC2ECB">
      <w:pPr>
        <w:pStyle w:val="BodyText"/>
        <w:numPr>
          <w:ilvl w:val="1"/>
          <w:numId w:val="3"/>
        </w:numPr>
        <w:tabs>
          <w:tab w:val="left" w:pos="1666"/>
        </w:tabs>
        <w:ind w:right="511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T</w:t>
      </w:r>
      <w:r w:rsidR="00381F60" w:rsidRPr="00526904">
        <w:rPr>
          <w:rFonts w:asciiTheme="minorHAnsi" w:hAnsiTheme="minorHAnsi" w:cstheme="minorHAnsi"/>
          <w:spacing w:val="-1"/>
        </w:rPr>
        <w:t>hat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nothing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we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do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important</w:t>
      </w:r>
      <w:r w:rsidR="00381F60" w:rsidRPr="00526904">
        <w:rPr>
          <w:rFonts w:asciiTheme="minorHAnsi" w:hAnsiTheme="minorHAnsi" w:cstheme="minorHAnsi"/>
          <w:spacing w:val="-2"/>
        </w:rPr>
        <w:t xml:space="preserve"> </w:t>
      </w:r>
      <w:r w:rsidR="00381F60" w:rsidRPr="00526904">
        <w:rPr>
          <w:rFonts w:asciiTheme="minorHAnsi" w:hAnsiTheme="minorHAnsi" w:cstheme="minorHAnsi"/>
        </w:rPr>
        <w:t>as to necessitate the violation of</w:t>
      </w:r>
      <w:r w:rsidR="00381F60" w:rsidRPr="00526904">
        <w:rPr>
          <w:rFonts w:asciiTheme="minorHAnsi" w:hAnsiTheme="minorHAnsi" w:cstheme="minorHAnsi"/>
          <w:spacing w:val="29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standing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safety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practices;</w:t>
      </w:r>
      <w:r w:rsidR="00381F60" w:rsidRPr="00526904">
        <w:rPr>
          <w:rFonts w:asciiTheme="minorHAnsi" w:hAnsiTheme="minorHAnsi" w:cstheme="minorHAnsi"/>
        </w:rPr>
        <w:t xml:space="preserve"> </w:t>
      </w:r>
    </w:p>
    <w:p w14:paraId="7D416396" w14:textId="77777777" w:rsidR="00AC7DB7" w:rsidRPr="00526904" w:rsidRDefault="00AC7DB7" w:rsidP="00DC2ECB">
      <w:pPr>
        <w:pStyle w:val="BodyText"/>
        <w:numPr>
          <w:ilvl w:val="1"/>
          <w:numId w:val="3"/>
        </w:numPr>
        <w:tabs>
          <w:tab w:val="left" w:pos="1666"/>
        </w:tabs>
        <w:ind w:right="511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 xml:space="preserve">They are not to engage in work activities without appropriately documented </w:t>
      </w:r>
      <w:r w:rsidRPr="00526904">
        <w:rPr>
          <w:rFonts w:asciiTheme="minorHAnsi" w:hAnsiTheme="minorHAnsi" w:cstheme="minorHAnsi"/>
          <w:spacing w:val="-1"/>
        </w:rPr>
        <w:lastRenderedPageBreak/>
        <w:t>qualifications and training including:</w:t>
      </w:r>
    </w:p>
    <w:p w14:paraId="509668A1" w14:textId="77777777" w:rsidR="00AC7DB7" w:rsidRPr="00526904" w:rsidRDefault="00AC7DB7" w:rsidP="00DC2ECB">
      <w:pPr>
        <w:pStyle w:val="BodyText"/>
        <w:tabs>
          <w:tab w:val="left" w:pos="1666"/>
        </w:tabs>
        <w:ind w:left="1665" w:right="511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  <w:gridCol w:w="2880"/>
      </w:tblGrid>
      <w:tr w:rsidR="00271D2A" w:rsidRPr="00526904" w14:paraId="07F071D3" w14:textId="77777777" w:rsidTr="001D364B">
        <w:trPr>
          <w:cantSplit/>
        </w:trPr>
        <w:tc>
          <w:tcPr>
            <w:tcW w:w="2970" w:type="dxa"/>
          </w:tcPr>
          <w:p w14:paraId="3538D210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Using Chemicals</w:t>
            </w:r>
          </w:p>
        </w:tc>
        <w:tc>
          <w:tcPr>
            <w:tcW w:w="3420" w:type="dxa"/>
          </w:tcPr>
          <w:p w14:paraId="5FDF8707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 xml:space="preserve">Operating Machines or </w:t>
            </w:r>
            <w:r w:rsidR="00C975A6" w:rsidRPr="00526904">
              <w:rPr>
                <w:rFonts w:asciiTheme="minorHAnsi" w:hAnsiTheme="minorHAnsi" w:cstheme="minorHAnsi"/>
                <w:sz w:val="23"/>
                <w:szCs w:val="23"/>
              </w:rPr>
              <w:t xml:space="preserve">Power </w:t>
            </w: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Tools</w:t>
            </w:r>
          </w:p>
        </w:tc>
        <w:tc>
          <w:tcPr>
            <w:tcW w:w="2880" w:type="dxa"/>
          </w:tcPr>
          <w:p w14:paraId="1D4C01DE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Disturbing Building Materials</w:t>
            </w:r>
          </w:p>
        </w:tc>
      </w:tr>
      <w:tr w:rsidR="00271D2A" w:rsidRPr="00526904" w14:paraId="6C6BE425" w14:textId="77777777" w:rsidTr="001D364B">
        <w:trPr>
          <w:cantSplit/>
        </w:trPr>
        <w:tc>
          <w:tcPr>
            <w:tcW w:w="2970" w:type="dxa"/>
          </w:tcPr>
          <w:p w14:paraId="2E4B6CC4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Using PPE</w:t>
            </w:r>
          </w:p>
        </w:tc>
        <w:tc>
          <w:tcPr>
            <w:tcW w:w="3420" w:type="dxa"/>
          </w:tcPr>
          <w:p w14:paraId="1E986F20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Driving WSU Vehicles or E</w:t>
            </w:r>
            <w:r w:rsidR="00561EF4" w:rsidRPr="00526904">
              <w:rPr>
                <w:rFonts w:asciiTheme="minorHAnsi" w:hAnsiTheme="minorHAnsi" w:cstheme="minorHAnsi"/>
                <w:sz w:val="23"/>
                <w:szCs w:val="23"/>
              </w:rPr>
              <w:t>quipment</w:t>
            </w:r>
          </w:p>
        </w:tc>
        <w:tc>
          <w:tcPr>
            <w:tcW w:w="2880" w:type="dxa"/>
          </w:tcPr>
          <w:p w14:paraId="58EBE2E2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Managing Hazardous Waste</w:t>
            </w:r>
          </w:p>
        </w:tc>
      </w:tr>
      <w:tr w:rsidR="00271D2A" w:rsidRPr="00526904" w14:paraId="0D659B04" w14:textId="77777777" w:rsidTr="001D364B">
        <w:trPr>
          <w:cantSplit/>
        </w:trPr>
        <w:tc>
          <w:tcPr>
            <w:tcW w:w="2970" w:type="dxa"/>
          </w:tcPr>
          <w:p w14:paraId="021C5CCD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Entering Confined Spaces</w:t>
            </w:r>
          </w:p>
        </w:tc>
        <w:tc>
          <w:tcPr>
            <w:tcW w:w="3420" w:type="dxa"/>
          </w:tcPr>
          <w:p w14:paraId="1520D39B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Entering Trenches or Excavations</w:t>
            </w:r>
          </w:p>
        </w:tc>
        <w:tc>
          <w:tcPr>
            <w:tcW w:w="2880" w:type="dxa"/>
          </w:tcPr>
          <w:p w14:paraId="27629E74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Signaling or Flagging</w:t>
            </w:r>
          </w:p>
        </w:tc>
      </w:tr>
      <w:tr w:rsidR="00271D2A" w:rsidRPr="00526904" w14:paraId="50EB4C4C" w14:textId="77777777" w:rsidTr="001D364B">
        <w:trPr>
          <w:cantSplit/>
        </w:trPr>
        <w:tc>
          <w:tcPr>
            <w:tcW w:w="2970" w:type="dxa"/>
          </w:tcPr>
          <w:p w14:paraId="0DF897E3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Working at Heights of 4 Feet or above</w:t>
            </w:r>
          </w:p>
        </w:tc>
        <w:tc>
          <w:tcPr>
            <w:tcW w:w="3420" w:type="dxa"/>
          </w:tcPr>
          <w:p w14:paraId="14E7921F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Isolating Hazardous Energy/LOTO</w:t>
            </w:r>
          </w:p>
        </w:tc>
        <w:tc>
          <w:tcPr>
            <w:tcW w:w="2880" w:type="dxa"/>
          </w:tcPr>
          <w:p w14:paraId="12DD5AA6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Working in Laboratories</w:t>
            </w:r>
          </w:p>
        </w:tc>
      </w:tr>
      <w:tr w:rsidR="00271D2A" w:rsidRPr="00526904" w14:paraId="7724F015" w14:textId="77777777" w:rsidTr="001D364B">
        <w:trPr>
          <w:cantSplit/>
        </w:trPr>
        <w:tc>
          <w:tcPr>
            <w:tcW w:w="2970" w:type="dxa"/>
          </w:tcPr>
          <w:p w14:paraId="6DDAF013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Using Ladders</w:t>
            </w:r>
          </w:p>
        </w:tc>
        <w:tc>
          <w:tcPr>
            <w:tcW w:w="3420" w:type="dxa"/>
          </w:tcPr>
          <w:p w14:paraId="0338FB66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Welding, Cutting or Brazing</w:t>
            </w:r>
          </w:p>
        </w:tc>
        <w:tc>
          <w:tcPr>
            <w:tcW w:w="2880" w:type="dxa"/>
          </w:tcPr>
          <w:p w14:paraId="3C111A26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Working with Pesticides</w:t>
            </w:r>
          </w:p>
        </w:tc>
      </w:tr>
      <w:tr w:rsidR="00271D2A" w:rsidRPr="00526904" w14:paraId="0B80ADDF" w14:textId="77777777" w:rsidTr="001D364B">
        <w:trPr>
          <w:cantSplit/>
        </w:trPr>
        <w:tc>
          <w:tcPr>
            <w:tcW w:w="2970" w:type="dxa"/>
          </w:tcPr>
          <w:p w14:paraId="5F1B4306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Using Scaffolding</w:t>
            </w:r>
          </w:p>
        </w:tc>
        <w:tc>
          <w:tcPr>
            <w:tcW w:w="3420" w:type="dxa"/>
          </w:tcPr>
          <w:p w14:paraId="33E71E83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 xml:space="preserve">Working with </w:t>
            </w:r>
            <w:r w:rsidR="004158A0" w:rsidRPr="00526904">
              <w:rPr>
                <w:rFonts w:asciiTheme="minorHAnsi" w:hAnsiTheme="minorHAnsi" w:cstheme="minorHAnsi"/>
                <w:sz w:val="23"/>
                <w:szCs w:val="23"/>
              </w:rPr>
              <w:t xml:space="preserve">Blood/ </w:t>
            </w: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Bloodborne Pathogens</w:t>
            </w:r>
          </w:p>
        </w:tc>
        <w:tc>
          <w:tcPr>
            <w:tcW w:w="2880" w:type="dxa"/>
          </w:tcPr>
          <w:p w14:paraId="448A5F8E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Responding to Chemical Spills</w:t>
            </w:r>
          </w:p>
        </w:tc>
      </w:tr>
      <w:tr w:rsidR="00271D2A" w:rsidRPr="00526904" w14:paraId="05CC6755" w14:textId="77777777" w:rsidTr="001D364B">
        <w:trPr>
          <w:cantSplit/>
        </w:trPr>
        <w:tc>
          <w:tcPr>
            <w:tcW w:w="2970" w:type="dxa"/>
          </w:tcPr>
          <w:p w14:paraId="629AEAF9" w14:textId="77777777" w:rsidR="00AC7DB7" w:rsidRPr="00526904" w:rsidRDefault="00561EF4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Using Elevating work Platforms</w:t>
            </w:r>
          </w:p>
        </w:tc>
        <w:tc>
          <w:tcPr>
            <w:tcW w:w="3420" w:type="dxa"/>
          </w:tcPr>
          <w:p w14:paraId="6C353DAD" w14:textId="77777777" w:rsidR="00AC7DB7" w:rsidRPr="00526904" w:rsidRDefault="00271D2A" w:rsidP="001D364B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rFonts w:asciiTheme="minorHAnsi" w:hAnsiTheme="minorHAnsi" w:cstheme="minorHAnsi"/>
                <w:sz w:val="23"/>
                <w:szCs w:val="23"/>
              </w:rPr>
            </w:pPr>
            <w:r w:rsidRPr="00526904">
              <w:rPr>
                <w:rFonts w:asciiTheme="minorHAnsi" w:hAnsiTheme="minorHAnsi" w:cstheme="minorHAnsi"/>
                <w:sz w:val="23"/>
                <w:szCs w:val="23"/>
              </w:rPr>
              <w:t>Working with Electricity</w:t>
            </w:r>
          </w:p>
        </w:tc>
        <w:tc>
          <w:tcPr>
            <w:tcW w:w="2880" w:type="dxa"/>
          </w:tcPr>
          <w:p w14:paraId="518C1347" w14:textId="77777777" w:rsidR="00AC7DB7" w:rsidRPr="00526904" w:rsidRDefault="00AC7DB7" w:rsidP="00DC2ECB">
            <w:pPr>
              <w:pStyle w:val="BodyText"/>
              <w:tabs>
                <w:tab w:val="left" w:pos="1666"/>
              </w:tabs>
              <w:ind w:left="288" w:right="511" w:firstLine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DA4E7DF" w14:textId="77777777" w:rsidR="00AC7DB7" w:rsidRPr="00526904" w:rsidRDefault="00AC7DB7" w:rsidP="00DC2ECB">
      <w:pPr>
        <w:pStyle w:val="BodyText"/>
        <w:tabs>
          <w:tab w:val="left" w:pos="1666"/>
        </w:tabs>
        <w:ind w:left="1665" w:right="511" w:firstLine="0"/>
        <w:jc w:val="both"/>
        <w:rPr>
          <w:rFonts w:asciiTheme="minorHAnsi" w:hAnsiTheme="minorHAnsi" w:cstheme="minorHAnsi"/>
        </w:rPr>
      </w:pPr>
    </w:p>
    <w:p w14:paraId="0A600E23" w14:textId="23561588" w:rsidR="004B66E8" w:rsidRPr="00526904" w:rsidRDefault="004158A0" w:rsidP="00DC2ECB">
      <w:pPr>
        <w:pStyle w:val="BodyText"/>
        <w:numPr>
          <w:ilvl w:val="1"/>
          <w:numId w:val="3"/>
        </w:numPr>
        <w:tabs>
          <w:tab w:val="left" w:pos="1666"/>
        </w:tabs>
        <w:ind w:right="42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Employees failing to comply with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safety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policies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and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procedures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will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be</w:t>
      </w:r>
      <w:r w:rsidR="00381F60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subject to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timely</w:t>
      </w:r>
      <w:r w:rsidRPr="00526904">
        <w:rPr>
          <w:rFonts w:asciiTheme="minorHAnsi" w:hAnsiTheme="minorHAnsi" w:cstheme="minorHAnsi"/>
          <w:spacing w:val="-1"/>
        </w:rPr>
        <w:t>,</w:t>
      </w:r>
      <w:r w:rsidR="00381F60" w:rsidRPr="00526904">
        <w:rPr>
          <w:rFonts w:asciiTheme="minorHAnsi" w:hAnsiTheme="minorHAnsi" w:cstheme="minorHAnsi"/>
        </w:rPr>
        <w:t xml:space="preserve"> </w:t>
      </w:r>
      <w:r w:rsidR="007669F3" w:rsidRPr="00526904">
        <w:rPr>
          <w:rFonts w:asciiTheme="minorHAnsi" w:hAnsiTheme="minorHAnsi" w:cstheme="minorHAnsi"/>
          <w:spacing w:val="-1"/>
        </w:rPr>
        <w:t>corrective,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or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disciplinary</w:t>
      </w:r>
      <w:r w:rsidR="00381F60" w:rsidRPr="00526904">
        <w:rPr>
          <w:rFonts w:asciiTheme="minorHAnsi" w:hAnsiTheme="minorHAnsi" w:cstheme="minorHAnsi"/>
        </w:rPr>
        <w:t xml:space="preserve"> </w:t>
      </w:r>
      <w:r w:rsidR="00381F60" w:rsidRPr="00526904">
        <w:rPr>
          <w:rFonts w:asciiTheme="minorHAnsi" w:hAnsiTheme="minorHAnsi" w:cstheme="minorHAnsi"/>
          <w:spacing w:val="-1"/>
        </w:rPr>
        <w:t>action</w:t>
      </w:r>
      <w:r w:rsidR="00381F60" w:rsidRPr="00526904">
        <w:rPr>
          <w:rFonts w:asciiTheme="minorHAnsi" w:hAnsiTheme="minorHAnsi" w:cstheme="minorHAnsi"/>
        </w:rPr>
        <w:t>.</w:t>
      </w:r>
    </w:p>
    <w:p w14:paraId="220B0A11" w14:textId="77777777" w:rsidR="00295607" w:rsidRPr="00526904" w:rsidRDefault="00295607" w:rsidP="00DC2ECB">
      <w:pPr>
        <w:spacing w:before="8"/>
        <w:jc w:val="both"/>
        <w:rPr>
          <w:rFonts w:eastAsia="Arial" w:cstheme="minorHAnsi"/>
          <w:sz w:val="28"/>
          <w:szCs w:val="28"/>
        </w:rPr>
      </w:pPr>
    </w:p>
    <w:p w14:paraId="1C8DEE3E" w14:textId="3FF046E7" w:rsidR="00295607" w:rsidRPr="00526904" w:rsidRDefault="00295607" w:rsidP="00DC2ECB">
      <w:pPr>
        <w:numPr>
          <w:ilvl w:val="0"/>
          <w:numId w:val="3"/>
        </w:numPr>
        <w:tabs>
          <w:tab w:val="left" w:pos="540"/>
        </w:tabs>
        <w:spacing w:before="69"/>
        <w:ind w:right="336"/>
        <w:jc w:val="both"/>
        <w:rPr>
          <w:rFonts w:eastAsia="Arial" w:cstheme="minorHAnsi"/>
          <w:sz w:val="24"/>
          <w:szCs w:val="24"/>
        </w:rPr>
      </w:pPr>
      <w:r w:rsidRPr="00526904">
        <w:rPr>
          <w:rFonts w:cstheme="minorHAnsi"/>
          <w:b/>
          <w:spacing w:val="-1"/>
          <w:sz w:val="24"/>
          <w:u w:val="thick" w:color="000000"/>
        </w:rPr>
        <w:t>WSU</w:t>
      </w:r>
      <w:r w:rsidRPr="00526904">
        <w:rPr>
          <w:rFonts w:cstheme="minorHAnsi"/>
          <w:b/>
          <w:sz w:val="24"/>
          <w:u w:val="thick" w:color="000000"/>
        </w:rPr>
        <w:t xml:space="preserve"> </w:t>
      </w:r>
      <w:r w:rsidRPr="00526904">
        <w:rPr>
          <w:rFonts w:cstheme="minorHAnsi"/>
          <w:b/>
          <w:spacing w:val="-1"/>
          <w:sz w:val="24"/>
          <w:u w:val="thick" w:color="000000"/>
        </w:rPr>
        <w:t>Drug</w:t>
      </w:r>
      <w:r w:rsidRPr="00526904">
        <w:rPr>
          <w:rFonts w:cstheme="minorHAnsi"/>
          <w:b/>
          <w:sz w:val="24"/>
          <w:u w:val="thick" w:color="000000"/>
        </w:rPr>
        <w:t xml:space="preserve"> </w:t>
      </w:r>
      <w:r w:rsidRPr="00526904">
        <w:rPr>
          <w:rFonts w:cstheme="minorHAnsi"/>
          <w:b/>
          <w:spacing w:val="-1"/>
          <w:sz w:val="24"/>
          <w:u w:val="thick" w:color="000000"/>
        </w:rPr>
        <w:t>and</w:t>
      </w:r>
      <w:r w:rsidRPr="00526904">
        <w:rPr>
          <w:rFonts w:cstheme="minorHAnsi"/>
          <w:b/>
          <w:sz w:val="24"/>
          <w:u w:val="thick" w:color="000000"/>
        </w:rPr>
        <w:t xml:space="preserve"> </w:t>
      </w:r>
      <w:r w:rsidRPr="00526904">
        <w:rPr>
          <w:rFonts w:cstheme="minorHAnsi"/>
          <w:b/>
          <w:spacing w:val="-1"/>
          <w:sz w:val="24"/>
          <w:u w:val="thick" w:color="000000"/>
        </w:rPr>
        <w:t>Alcohol</w:t>
      </w:r>
      <w:r w:rsidRPr="00526904">
        <w:rPr>
          <w:rFonts w:cstheme="minorHAnsi"/>
          <w:b/>
          <w:sz w:val="24"/>
          <w:u w:val="thick" w:color="000000"/>
        </w:rPr>
        <w:t xml:space="preserve"> </w:t>
      </w:r>
      <w:r w:rsidRPr="00526904">
        <w:rPr>
          <w:rFonts w:cstheme="minorHAnsi"/>
          <w:b/>
          <w:spacing w:val="-2"/>
          <w:sz w:val="24"/>
          <w:u w:val="thick" w:color="000000"/>
        </w:rPr>
        <w:t>Policy</w:t>
      </w:r>
      <w:r w:rsidRPr="00526904">
        <w:rPr>
          <w:rFonts w:cstheme="minorHAnsi"/>
          <w:b/>
          <w:spacing w:val="-2"/>
          <w:sz w:val="24"/>
        </w:rPr>
        <w:t>.</w:t>
      </w:r>
      <w:r w:rsidRPr="00526904">
        <w:rPr>
          <w:rFonts w:cstheme="minorHAnsi"/>
          <w:b/>
          <w:spacing w:val="1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Employees</w:t>
      </w:r>
      <w:r w:rsidRPr="00526904">
        <w:rPr>
          <w:rFonts w:cstheme="minorHAnsi"/>
          <w:spacing w:val="1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are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expected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to read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and</w:t>
      </w:r>
      <w:r w:rsidRPr="00526904">
        <w:rPr>
          <w:rFonts w:cstheme="minorHAnsi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>comply</w:t>
      </w:r>
      <w:r w:rsidRPr="00526904">
        <w:rPr>
          <w:rFonts w:cstheme="minorHAnsi"/>
          <w:spacing w:val="1"/>
          <w:sz w:val="24"/>
        </w:rPr>
        <w:t xml:space="preserve"> </w:t>
      </w:r>
      <w:r w:rsidRPr="00526904">
        <w:rPr>
          <w:rFonts w:cstheme="minorHAnsi"/>
          <w:spacing w:val="-1"/>
          <w:sz w:val="24"/>
        </w:rPr>
        <w:t xml:space="preserve">with </w:t>
      </w:r>
      <w:hyperlink r:id="rId10" w:history="1">
        <w:r w:rsidRPr="007669F3">
          <w:rPr>
            <w:rStyle w:val="Hyperlink"/>
            <w:rFonts w:cstheme="minorHAnsi"/>
            <w:spacing w:val="-1"/>
            <w:sz w:val="24"/>
          </w:rPr>
          <w:t>WSU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Executive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Policy</w:t>
        </w:r>
        <w:r w:rsidRPr="007669F3">
          <w:rPr>
            <w:rStyle w:val="Hyperlink"/>
            <w:rFonts w:cstheme="minorHAnsi"/>
            <w:spacing w:val="1"/>
            <w:sz w:val="24"/>
          </w:rPr>
          <w:t xml:space="preserve"> #</w:t>
        </w:r>
        <w:r w:rsidRPr="007669F3">
          <w:rPr>
            <w:rStyle w:val="Hyperlink"/>
            <w:rFonts w:cstheme="minorHAnsi"/>
            <w:spacing w:val="-1"/>
            <w:sz w:val="24"/>
          </w:rPr>
          <w:t>20,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Alcohol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and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Drug</w:t>
        </w:r>
        <w:r w:rsidRPr="007669F3">
          <w:rPr>
            <w:rStyle w:val="Hyperlink"/>
            <w:rFonts w:cstheme="minorHAnsi"/>
            <w:sz w:val="24"/>
          </w:rPr>
          <w:t xml:space="preserve"> </w:t>
        </w:r>
        <w:r w:rsidRPr="007669F3">
          <w:rPr>
            <w:rStyle w:val="Hyperlink"/>
            <w:rFonts w:cstheme="minorHAnsi"/>
            <w:spacing w:val="-1"/>
            <w:sz w:val="24"/>
          </w:rPr>
          <w:t>Policy</w:t>
        </w:r>
      </w:hyperlink>
      <w:r w:rsidRPr="00526904">
        <w:rPr>
          <w:rFonts w:cstheme="minorHAnsi"/>
          <w:sz w:val="24"/>
        </w:rPr>
        <w:t>.</w:t>
      </w:r>
    </w:p>
    <w:p w14:paraId="0BF97F9E" w14:textId="77777777" w:rsidR="00295607" w:rsidRPr="00526904" w:rsidRDefault="00295607" w:rsidP="00DC2ECB">
      <w:pPr>
        <w:jc w:val="both"/>
        <w:rPr>
          <w:rFonts w:eastAsia="Arial" w:cstheme="minorHAnsi"/>
          <w:sz w:val="24"/>
          <w:szCs w:val="24"/>
        </w:rPr>
      </w:pPr>
    </w:p>
    <w:p w14:paraId="7DA1819F" w14:textId="4CCB4FED" w:rsidR="00295607" w:rsidRPr="00526904" w:rsidRDefault="00295607" w:rsidP="00DC2ECB">
      <w:pPr>
        <w:pStyle w:val="BodyText"/>
        <w:numPr>
          <w:ilvl w:val="0"/>
          <w:numId w:val="3"/>
        </w:numPr>
        <w:tabs>
          <w:tab w:val="left" w:pos="540"/>
        </w:tabs>
        <w:ind w:right="421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b/>
          <w:spacing w:val="-1"/>
          <w:u w:val="thick" w:color="000000"/>
        </w:rPr>
        <w:t>Job</w:t>
      </w:r>
      <w:r w:rsidRPr="00526904">
        <w:rPr>
          <w:rFonts w:asciiTheme="minorHAnsi" w:hAnsiTheme="minorHAnsi" w:cstheme="minorHAnsi"/>
          <w:b/>
          <w:u w:val="thick" w:color="000000"/>
        </w:rPr>
        <w:t xml:space="preserve"> </w:t>
      </w:r>
      <w:r w:rsidRPr="00526904">
        <w:rPr>
          <w:rFonts w:asciiTheme="minorHAnsi" w:hAnsiTheme="minorHAnsi" w:cstheme="minorHAnsi"/>
          <w:b/>
          <w:spacing w:val="-1"/>
          <w:u w:val="thick" w:color="000000"/>
        </w:rPr>
        <w:t>Class</w:t>
      </w:r>
      <w:r w:rsidRPr="00526904">
        <w:rPr>
          <w:rFonts w:asciiTheme="minorHAnsi" w:hAnsiTheme="minorHAnsi" w:cstheme="minorHAnsi"/>
          <w:b/>
          <w:u w:val="thick" w:color="000000"/>
        </w:rPr>
        <w:t xml:space="preserve"> </w:t>
      </w:r>
      <w:r w:rsidRPr="00526904">
        <w:rPr>
          <w:rFonts w:asciiTheme="minorHAnsi" w:hAnsiTheme="minorHAnsi" w:cstheme="minorHAnsi"/>
          <w:b/>
          <w:spacing w:val="-1"/>
          <w:u w:val="thick" w:color="000000"/>
        </w:rPr>
        <w:t>Requirements</w:t>
      </w:r>
      <w:r w:rsidRPr="00526904">
        <w:rPr>
          <w:rFonts w:asciiTheme="minorHAnsi" w:hAnsiTheme="minorHAnsi" w:cstheme="minorHAnsi"/>
          <w:b/>
          <w:spacing w:val="-1"/>
        </w:rPr>
        <w:t>.</w:t>
      </w:r>
      <w:r w:rsidRPr="00526904">
        <w:rPr>
          <w:rFonts w:asciiTheme="minorHAnsi" w:hAnsiTheme="minorHAnsi" w:cstheme="minorHAnsi"/>
          <w:b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Each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classified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position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description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includes</w:t>
      </w:r>
      <w:r w:rsidRPr="00526904">
        <w:rPr>
          <w:rFonts w:asciiTheme="minorHAnsi" w:hAnsiTheme="minorHAnsi" w:cstheme="minorHAnsi"/>
          <w:spacing w:val="26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specifications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for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physical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mental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requirements and typical</w:t>
      </w:r>
      <w:r w:rsidRPr="00526904">
        <w:rPr>
          <w:rFonts w:asciiTheme="minorHAnsi" w:hAnsiTheme="minorHAnsi" w:cstheme="minorHAnsi"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working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conditions.</w:t>
      </w:r>
      <w:r w:rsidRPr="00526904">
        <w:rPr>
          <w:rFonts w:asciiTheme="minorHAnsi" w:hAnsiTheme="minorHAnsi" w:cstheme="minorHAnsi"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position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2"/>
        </w:rPr>
        <w:t>description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identifies personal protective equipment and associated medical surveillance/monitoring requirements. 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must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possess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knowledge,</w:t>
      </w:r>
      <w:r w:rsidRPr="00526904">
        <w:rPr>
          <w:rFonts w:asciiTheme="minorHAnsi" w:hAnsiTheme="minorHAnsi" w:cstheme="minorHAnsi"/>
        </w:rPr>
        <w:t xml:space="preserve"> </w:t>
      </w:r>
      <w:r w:rsidR="001D364B" w:rsidRPr="00526904">
        <w:rPr>
          <w:rFonts w:asciiTheme="minorHAnsi" w:hAnsiTheme="minorHAnsi" w:cstheme="minorHAnsi"/>
          <w:spacing w:val="-1"/>
        </w:rPr>
        <w:t>skills,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abilities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="003C7009" w:rsidRPr="00526904">
        <w:rPr>
          <w:rFonts w:asciiTheme="minorHAnsi" w:hAnsiTheme="minorHAnsi" w:cstheme="minorHAnsi"/>
          <w:spacing w:val="-1"/>
        </w:rPr>
        <w:t xml:space="preserve"> fulfill position description requirements 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apply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safety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rules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  <w:spacing w:val="30"/>
        </w:rPr>
        <w:t xml:space="preserve"> </w:t>
      </w:r>
      <w:r w:rsidRPr="00526904">
        <w:rPr>
          <w:rFonts w:asciiTheme="minorHAnsi" w:hAnsiTheme="minorHAnsi" w:cstheme="minorHAnsi"/>
        </w:rPr>
        <w:t>procedures.</w:t>
      </w:r>
    </w:p>
    <w:p w14:paraId="37F6BDED" w14:textId="77777777" w:rsidR="00295607" w:rsidRPr="00526904" w:rsidRDefault="00295607" w:rsidP="00DC2ECB">
      <w:pPr>
        <w:spacing w:before="1"/>
        <w:jc w:val="both"/>
        <w:rPr>
          <w:rFonts w:eastAsia="Arial" w:cstheme="minorHAnsi"/>
          <w:sz w:val="24"/>
          <w:szCs w:val="24"/>
        </w:rPr>
      </w:pPr>
    </w:p>
    <w:p w14:paraId="0FE10F08" w14:textId="77777777" w:rsidR="00295607" w:rsidRPr="00526904" w:rsidRDefault="00295607" w:rsidP="00DC2ECB">
      <w:pPr>
        <w:pStyle w:val="Heading1"/>
        <w:numPr>
          <w:ilvl w:val="0"/>
          <w:numId w:val="3"/>
        </w:numPr>
        <w:tabs>
          <w:tab w:val="left" w:pos="540"/>
        </w:tabs>
        <w:spacing w:line="275" w:lineRule="exact"/>
        <w:jc w:val="both"/>
        <w:rPr>
          <w:rFonts w:asciiTheme="minorHAnsi" w:hAnsiTheme="minorHAnsi" w:cstheme="minorHAnsi"/>
          <w:b w:val="0"/>
          <w:bCs w:val="0"/>
          <w:u w:val="none"/>
        </w:rPr>
      </w:pPr>
      <w:bookmarkStart w:id="1" w:name="F._Emergency_Preparedness._"/>
      <w:bookmarkEnd w:id="1"/>
      <w:r w:rsidRPr="00526904">
        <w:rPr>
          <w:rFonts w:asciiTheme="minorHAnsi" w:hAnsiTheme="minorHAnsi" w:cstheme="minorHAnsi"/>
          <w:spacing w:val="-1"/>
          <w:u w:val="thick" w:color="000000"/>
        </w:rPr>
        <w:t>Emergency</w:t>
      </w:r>
      <w:r w:rsidRPr="00526904">
        <w:rPr>
          <w:rFonts w:asciiTheme="minorHAnsi" w:hAnsiTheme="minorHAnsi" w:cstheme="minorHAnsi"/>
          <w:u w:val="thick" w:color="000000"/>
        </w:rPr>
        <w:t xml:space="preserve"> </w:t>
      </w:r>
      <w:r w:rsidRPr="00526904">
        <w:rPr>
          <w:rFonts w:asciiTheme="minorHAnsi" w:hAnsiTheme="minorHAnsi" w:cstheme="minorHAnsi"/>
          <w:spacing w:val="-1"/>
          <w:u w:val="thick" w:color="000000"/>
        </w:rPr>
        <w:t>Preparedness</w:t>
      </w:r>
      <w:r w:rsidRPr="00526904">
        <w:rPr>
          <w:rFonts w:asciiTheme="minorHAnsi" w:hAnsiTheme="minorHAnsi" w:cstheme="minorHAnsi"/>
          <w:spacing w:val="-1"/>
          <w:u w:val="none"/>
        </w:rPr>
        <w:t>.</w:t>
      </w:r>
    </w:p>
    <w:p w14:paraId="480A68E4" w14:textId="77777777" w:rsidR="00295607" w:rsidRPr="00526904" w:rsidRDefault="00295607" w:rsidP="00DC2ECB">
      <w:pPr>
        <w:pStyle w:val="BodyText"/>
        <w:numPr>
          <w:ilvl w:val="1"/>
          <w:numId w:val="3"/>
        </w:numPr>
        <w:tabs>
          <w:tab w:val="left" w:pos="900"/>
        </w:tabs>
        <w:ind w:left="900" w:right="411"/>
        <w:jc w:val="both"/>
        <w:rPr>
          <w:rFonts w:asciiTheme="minorHAnsi" w:hAnsiTheme="minorHAnsi" w:cstheme="minorHAnsi"/>
        </w:rPr>
      </w:pPr>
      <w:bookmarkStart w:id="2" w:name="1._Building_emergency._Employees_will_re"/>
      <w:bookmarkEnd w:id="2"/>
      <w:r w:rsidRPr="00526904">
        <w:rPr>
          <w:rFonts w:asciiTheme="minorHAnsi" w:hAnsiTheme="minorHAnsi" w:cstheme="minorHAnsi"/>
          <w:spacing w:val="-1"/>
          <w:u w:val="single" w:color="000000"/>
        </w:rPr>
        <w:t>Building</w:t>
      </w:r>
      <w:r w:rsidRPr="00526904">
        <w:rPr>
          <w:rFonts w:asciiTheme="minorHAnsi" w:hAnsiTheme="minorHAnsi" w:cstheme="minorHAnsi"/>
          <w:u w:val="single" w:color="000000"/>
        </w:rPr>
        <w:t xml:space="preserve"> </w:t>
      </w:r>
      <w:r w:rsidRPr="00526904">
        <w:rPr>
          <w:rFonts w:asciiTheme="minorHAnsi" w:hAnsiTheme="minorHAnsi" w:cstheme="minorHAnsi"/>
          <w:spacing w:val="-1"/>
          <w:u w:val="single" w:color="000000"/>
        </w:rPr>
        <w:t>emergency</w:t>
      </w:r>
      <w:r w:rsidRPr="00526904">
        <w:rPr>
          <w:rFonts w:asciiTheme="minorHAnsi" w:hAnsiTheme="minorHAnsi" w:cstheme="minorHAnsi"/>
          <w:spacing w:val="-1"/>
        </w:rPr>
        <w:t>.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receive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instructions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what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during</w:t>
      </w:r>
      <w:r w:rsidRPr="00526904">
        <w:rPr>
          <w:rFonts w:asciiTheme="minorHAnsi" w:hAnsiTheme="minorHAnsi" w:cstheme="minorHAnsi"/>
        </w:rPr>
        <w:t xml:space="preserve"> a</w:t>
      </w:r>
      <w:r w:rsidRPr="00526904">
        <w:rPr>
          <w:rFonts w:asciiTheme="minorHAnsi" w:hAnsiTheme="minorHAnsi" w:cstheme="minorHAnsi"/>
          <w:spacing w:val="27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building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emergency.</w:t>
      </w:r>
      <w:r w:rsidRPr="00526904">
        <w:rPr>
          <w:rFonts w:asciiTheme="minorHAnsi" w:hAnsiTheme="minorHAnsi" w:cstheme="minorHAnsi"/>
        </w:rPr>
        <w:t xml:space="preserve">  </w:t>
      </w:r>
      <w:r w:rsidRPr="00526904">
        <w:rPr>
          <w:rFonts w:asciiTheme="minorHAnsi" w:hAnsiTheme="minorHAnsi" w:cstheme="minorHAnsi"/>
          <w:spacing w:val="-1"/>
        </w:rPr>
        <w:t>Each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building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has</w:t>
      </w:r>
      <w:r w:rsidRPr="00526904">
        <w:rPr>
          <w:rFonts w:asciiTheme="minorHAnsi" w:hAnsiTheme="minorHAnsi" w:cstheme="minorHAnsi"/>
        </w:rPr>
        <w:t xml:space="preserve"> a </w:t>
      </w:r>
      <w:r w:rsidRPr="00526904">
        <w:rPr>
          <w:rFonts w:asciiTheme="minorHAnsi" w:hAnsiTheme="minorHAnsi" w:cstheme="minorHAnsi"/>
          <w:spacing w:val="-1"/>
        </w:rPr>
        <w:t>gathering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location</w:t>
      </w:r>
      <w:r w:rsidR="00083685" w:rsidRPr="00526904">
        <w:rPr>
          <w:rFonts w:asciiTheme="minorHAnsi" w:hAnsiTheme="minorHAnsi" w:cstheme="minorHAnsi"/>
          <w:spacing w:val="-1"/>
        </w:rPr>
        <w:t xml:space="preserve"> where,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upon</w:t>
      </w:r>
      <w:r w:rsidRPr="00526904">
        <w:rPr>
          <w:rFonts w:asciiTheme="minorHAnsi" w:hAnsiTheme="minorHAnsi" w:cstheme="minorHAnsi"/>
          <w:spacing w:val="25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activation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of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emergency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alarms</w:t>
      </w:r>
      <w:r w:rsidR="00083685" w:rsidRPr="00526904">
        <w:rPr>
          <w:rFonts w:asciiTheme="minorHAnsi" w:hAnsiTheme="minorHAnsi" w:cstheme="minorHAnsi"/>
          <w:spacing w:val="-1"/>
        </w:rPr>
        <w:t>,</w:t>
      </w:r>
      <w:r w:rsidRPr="00526904">
        <w:rPr>
          <w:rFonts w:asciiTheme="minorHAnsi" w:hAnsiTheme="minorHAnsi" w:cstheme="minorHAnsi"/>
        </w:rPr>
        <w:t xml:space="preserve"> employees should gather and wait for</w:t>
      </w:r>
      <w:r w:rsidRPr="00526904">
        <w:rPr>
          <w:rFonts w:asciiTheme="minorHAnsi" w:hAnsiTheme="minorHAnsi" w:cstheme="minorHAnsi"/>
          <w:spacing w:val="26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further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instructions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from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person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identified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charge.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map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for</w:t>
      </w:r>
      <w:r w:rsidRPr="00526904">
        <w:rPr>
          <w:rFonts w:asciiTheme="minorHAnsi" w:hAnsiTheme="minorHAnsi" w:cstheme="minorHAnsi"/>
          <w:spacing w:val="22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each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building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floor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posted.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1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shows</w:t>
      </w:r>
      <w:r w:rsidRPr="00526904">
        <w:rPr>
          <w:rFonts w:asciiTheme="minorHAnsi" w:hAnsiTheme="minorHAnsi" w:cstheme="minorHAnsi"/>
          <w:spacing w:val="-2"/>
        </w:rPr>
        <w:t xml:space="preserve"> </w:t>
      </w:r>
      <w:r w:rsidRPr="00526904">
        <w:rPr>
          <w:rFonts w:asciiTheme="minorHAnsi" w:hAnsiTheme="minorHAnsi" w:cstheme="minorHAnsi"/>
        </w:rPr>
        <w:t>locations of exits, fire extinguishers,</w:t>
      </w:r>
      <w:r w:rsidRPr="00526904">
        <w:rPr>
          <w:rFonts w:asciiTheme="minorHAnsi" w:hAnsiTheme="minorHAnsi" w:cstheme="minorHAnsi"/>
          <w:spacing w:val="29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first-aid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kits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gathering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locations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outside.</w:t>
      </w:r>
    </w:p>
    <w:p w14:paraId="5266DB81" w14:textId="77777777" w:rsidR="00295607" w:rsidRPr="00526904" w:rsidRDefault="00295607" w:rsidP="00DC2ECB">
      <w:pPr>
        <w:pStyle w:val="BodyText"/>
        <w:numPr>
          <w:ilvl w:val="0"/>
          <w:numId w:val="2"/>
        </w:numPr>
        <w:tabs>
          <w:tab w:val="left" w:pos="900"/>
        </w:tabs>
        <w:ind w:right="226"/>
        <w:jc w:val="both"/>
        <w:rPr>
          <w:rFonts w:asciiTheme="minorHAnsi" w:hAnsiTheme="minorHAnsi" w:cstheme="minorHAnsi"/>
        </w:rPr>
      </w:pPr>
      <w:bookmarkStart w:id="3" w:name="2._General_Campus_emergency._In_the_even"/>
      <w:bookmarkEnd w:id="3"/>
      <w:r w:rsidRPr="00526904">
        <w:rPr>
          <w:rFonts w:asciiTheme="minorHAnsi" w:hAnsiTheme="minorHAnsi" w:cstheme="minorHAnsi"/>
          <w:spacing w:val="-1"/>
          <w:u w:val="single" w:color="000000"/>
        </w:rPr>
        <w:t>General</w:t>
      </w:r>
      <w:r w:rsidRPr="00526904">
        <w:rPr>
          <w:rFonts w:asciiTheme="minorHAnsi" w:hAnsiTheme="minorHAnsi" w:cstheme="minorHAnsi"/>
          <w:u w:val="single" w:color="000000"/>
        </w:rPr>
        <w:t xml:space="preserve"> </w:t>
      </w:r>
      <w:r w:rsidRPr="00526904">
        <w:rPr>
          <w:rFonts w:asciiTheme="minorHAnsi" w:hAnsiTheme="minorHAnsi" w:cstheme="minorHAnsi"/>
          <w:spacing w:val="-1"/>
          <w:u w:val="single" w:color="000000"/>
        </w:rPr>
        <w:t>Campus</w:t>
      </w:r>
      <w:r w:rsidRPr="00526904">
        <w:rPr>
          <w:rFonts w:asciiTheme="minorHAnsi" w:hAnsiTheme="minorHAnsi" w:cstheme="minorHAnsi"/>
          <w:u w:val="single" w:color="000000"/>
        </w:rPr>
        <w:t xml:space="preserve"> </w:t>
      </w:r>
      <w:r w:rsidRPr="00526904">
        <w:rPr>
          <w:rFonts w:asciiTheme="minorHAnsi" w:hAnsiTheme="minorHAnsi" w:cstheme="minorHAnsi"/>
          <w:spacing w:val="-1"/>
          <w:u w:val="single" w:color="000000"/>
        </w:rPr>
        <w:t>emergency</w:t>
      </w:r>
      <w:r w:rsidRPr="00526904">
        <w:rPr>
          <w:rFonts w:asciiTheme="minorHAnsi" w:hAnsiTheme="minorHAnsi" w:cstheme="minorHAnsi"/>
          <w:spacing w:val="-1"/>
        </w:rPr>
        <w:t>.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event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of</w:t>
      </w:r>
      <w:r w:rsidRPr="00526904">
        <w:rPr>
          <w:rFonts w:asciiTheme="minorHAnsi" w:hAnsiTheme="minorHAnsi" w:cstheme="minorHAnsi"/>
        </w:rPr>
        <w:t xml:space="preserve"> a </w:t>
      </w:r>
      <w:r w:rsidRPr="00526904">
        <w:rPr>
          <w:rFonts w:asciiTheme="minorHAnsi" w:hAnsiTheme="minorHAnsi" w:cstheme="minorHAnsi"/>
          <w:spacing w:val="-1"/>
        </w:rPr>
        <w:t>general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emergency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campus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wide,</w:t>
      </w:r>
      <w:r w:rsidRPr="00526904">
        <w:rPr>
          <w:rFonts w:asciiTheme="minorHAnsi" w:hAnsiTheme="minorHAnsi" w:cstheme="minorHAnsi"/>
          <w:spacing w:val="28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receive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notification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general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instructions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via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campus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emergency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public</w:t>
      </w:r>
      <w:r w:rsidRPr="00526904">
        <w:rPr>
          <w:rFonts w:asciiTheme="minorHAnsi" w:hAnsiTheme="minorHAnsi" w:cstheme="minorHAnsi"/>
        </w:rPr>
        <w:t xml:space="preserve"> address system or</w:t>
      </w:r>
      <w:r w:rsidRPr="00526904">
        <w:rPr>
          <w:rFonts w:asciiTheme="minorHAnsi" w:hAnsiTheme="minorHAnsi" w:cstheme="minorHAnsi"/>
          <w:spacing w:val="-1"/>
        </w:rPr>
        <w:t xml:space="preserve"> the </w:t>
      </w:r>
      <w:r w:rsidR="000F3189" w:rsidRPr="00526904">
        <w:rPr>
          <w:rFonts w:asciiTheme="minorHAnsi" w:hAnsiTheme="minorHAnsi" w:cstheme="minorHAnsi"/>
          <w:spacing w:val="-1"/>
        </w:rPr>
        <w:t>WSU Alert</w:t>
      </w:r>
      <w:r w:rsidRPr="00526904">
        <w:rPr>
          <w:rFonts w:asciiTheme="minorHAnsi" w:hAnsiTheme="minorHAnsi" w:cstheme="minorHAnsi"/>
          <w:spacing w:val="26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network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communication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system.</w:t>
      </w:r>
      <w:r w:rsidRPr="00526904">
        <w:rPr>
          <w:rFonts w:asciiTheme="minorHAnsi" w:hAnsiTheme="minorHAnsi" w:cstheme="minorHAnsi"/>
        </w:rPr>
        <w:t xml:space="preserve">  </w:t>
      </w:r>
      <w:r w:rsidR="000F3189" w:rsidRPr="00526904">
        <w:rPr>
          <w:rFonts w:asciiTheme="minorHAnsi" w:hAnsiTheme="minorHAnsi" w:cstheme="minorHAnsi"/>
          <w:spacing w:val="-1"/>
        </w:rPr>
        <w:t xml:space="preserve">EHS employees are required to sign up for WSU Alerts, employees may select whether to receive alerts via telephone/mobile phone, text, electronic mail or any combination thereof. </w:t>
      </w:r>
    </w:p>
    <w:p w14:paraId="42B0647D" w14:textId="77777777" w:rsidR="007C02F2" w:rsidRPr="00526904" w:rsidRDefault="007C02F2" w:rsidP="00DC2ECB">
      <w:pPr>
        <w:pStyle w:val="BodyText"/>
        <w:tabs>
          <w:tab w:val="left" w:pos="900"/>
        </w:tabs>
        <w:ind w:left="900" w:right="421" w:firstLine="0"/>
        <w:jc w:val="both"/>
        <w:rPr>
          <w:rFonts w:asciiTheme="minorHAnsi" w:hAnsiTheme="minorHAnsi" w:cstheme="minorHAnsi"/>
        </w:rPr>
      </w:pPr>
    </w:p>
    <w:p w14:paraId="040BDB17" w14:textId="77777777" w:rsidR="00295607" w:rsidRPr="00526904" w:rsidRDefault="00295607" w:rsidP="00DC2ECB">
      <w:pPr>
        <w:pStyle w:val="Heading1"/>
        <w:numPr>
          <w:ilvl w:val="0"/>
          <w:numId w:val="3"/>
        </w:numPr>
        <w:tabs>
          <w:tab w:val="left" w:pos="541"/>
        </w:tabs>
        <w:spacing w:line="275" w:lineRule="exact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526904">
        <w:rPr>
          <w:rFonts w:asciiTheme="minorHAnsi" w:hAnsiTheme="minorHAnsi" w:cstheme="minorHAnsi"/>
          <w:u w:val="thick" w:color="000000"/>
        </w:rPr>
        <w:t xml:space="preserve">Fire </w:t>
      </w:r>
      <w:r w:rsidR="00997A78" w:rsidRPr="00526904">
        <w:rPr>
          <w:rFonts w:asciiTheme="minorHAnsi" w:hAnsiTheme="minorHAnsi" w:cstheme="minorHAnsi"/>
          <w:spacing w:val="-1"/>
          <w:u w:val="thick" w:color="000000"/>
        </w:rPr>
        <w:t>Safety</w:t>
      </w:r>
      <w:r w:rsidRPr="00526904">
        <w:rPr>
          <w:rFonts w:asciiTheme="minorHAnsi" w:hAnsiTheme="minorHAnsi" w:cstheme="minorHAnsi"/>
          <w:spacing w:val="-1"/>
          <w:u w:val="none"/>
        </w:rPr>
        <w:t>.</w:t>
      </w:r>
    </w:p>
    <w:p w14:paraId="55E0C65D" w14:textId="77777777" w:rsidR="00295607" w:rsidRPr="00526904" w:rsidRDefault="000F3189" w:rsidP="00DC2ECB">
      <w:pPr>
        <w:pStyle w:val="BodyText"/>
        <w:ind w:left="900" w:right="199" w:firstLine="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</w:rPr>
        <w:t>EHS</w:t>
      </w:r>
      <w:r w:rsidR="00295607" w:rsidRPr="00526904">
        <w:rPr>
          <w:rFonts w:asciiTheme="minorHAnsi" w:hAnsiTheme="minorHAnsi" w:cstheme="minorHAnsi"/>
        </w:rPr>
        <w:t xml:space="preserve"> employees are </w:t>
      </w:r>
      <w:r w:rsidR="00295607" w:rsidRPr="00526904">
        <w:rPr>
          <w:rFonts w:asciiTheme="minorHAnsi" w:hAnsiTheme="minorHAnsi" w:cstheme="minorHAnsi"/>
          <w:spacing w:val="-1"/>
        </w:rPr>
        <w:t>required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to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evacuate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the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building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when</w:t>
      </w:r>
      <w:r w:rsidR="00295607" w:rsidRPr="00526904">
        <w:rPr>
          <w:rFonts w:asciiTheme="minorHAnsi" w:hAnsiTheme="minorHAnsi" w:cstheme="minorHAnsi"/>
        </w:rPr>
        <w:t xml:space="preserve"> a </w:t>
      </w:r>
      <w:r w:rsidR="00295607" w:rsidRPr="00526904">
        <w:rPr>
          <w:rFonts w:asciiTheme="minorHAnsi" w:hAnsiTheme="minorHAnsi" w:cstheme="minorHAnsi"/>
          <w:spacing w:val="-1"/>
        </w:rPr>
        <w:t>fire</w:t>
      </w:r>
      <w:r w:rsidR="00295607" w:rsidRPr="00526904">
        <w:rPr>
          <w:rFonts w:asciiTheme="minorHAnsi" w:hAnsiTheme="minorHAnsi" w:cstheme="minorHAnsi"/>
          <w:spacing w:val="20"/>
        </w:rPr>
        <w:t xml:space="preserve"> </w:t>
      </w:r>
      <w:r w:rsidR="00295607" w:rsidRPr="00526904">
        <w:rPr>
          <w:rFonts w:asciiTheme="minorHAnsi" w:hAnsiTheme="minorHAnsi" w:cstheme="minorHAnsi"/>
        </w:rPr>
        <w:t xml:space="preserve">alarm is activated and </w:t>
      </w:r>
      <w:r w:rsidR="00997A78" w:rsidRPr="00526904">
        <w:rPr>
          <w:rFonts w:asciiTheme="minorHAnsi" w:hAnsiTheme="minorHAnsi" w:cstheme="minorHAnsi"/>
        </w:rPr>
        <w:t xml:space="preserve">shall </w:t>
      </w:r>
      <w:r w:rsidR="00295607" w:rsidRPr="00526904">
        <w:rPr>
          <w:rFonts w:asciiTheme="minorHAnsi" w:hAnsiTheme="minorHAnsi" w:cstheme="minorHAnsi"/>
        </w:rPr>
        <w:t>not attempt to</w:t>
      </w:r>
      <w:r w:rsidR="00295607" w:rsidRPr="00526904">
        <w:rPr>
          <w:rFonts w:asciiTheme="minorHAnsi" w:hAnsiTheme="minorHAnsi" w:cstheme="minorHAnsi"/>
          <w:spacing w:val="-4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extinguish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any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fire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unless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they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have</w:t>
      </w:r>
      <w:r w:rsidR="00295607" w:rsidRPr="00526904">
        <w:rPr>
          <w:rFonts w:asciiTheme="minorHAnsi" w:hAnsiTheme="minorHAnsi" w:cstheme="minorHAnsi"/>
          <w:spacing w:val="25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received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fire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extinguisher</w:t>
      </w:r>
      <w:r w:rsidR="00295607" w:rsidRPr="00526904">
        <w:rPr>
          <w:rFonts w:asciiTheme="minorHAnsi" w:hAnsiTheme="minorHAnsi" w:cstheme="minorHAnsi"/>
        </w:rPr>
        <w:t xml:space="preserve"> </w:t>
      </w:r>
      <w:r w:rsidR="00295607" w:rsidRPr="00526904">
        <w:rPr>
          <w:rFonts w:asciiTheme="minorHAnsi" w:hAnsiTheme="minorHAnsi" w:cstheme="minorHAnsi"/>
          <w:spacing w:val="-1"/>
        </w:rPr>
        <w:t>training.</w:t>
      </w:r>
    </w:p>
    <w:p w14:paraId="2B26C2CA" w14:textId="77777777" w:rsidR="00295607" w:rsidRPr="00526904" w:rsidRDefault="00295607" w:rsidP="00DC2ECB">
      <w:pPr>
        <w:pStyle w:val="BodyText"/>
        <w:spacing w:before="161"/>
        <w:ind w:left="900" w:firstLine="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lastRenderedPageBreak/>
        <w:t>Upon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discovering</w:t>
      </w:r>
      <w:r w:rsidRPr="00526904">
        <w:rPr>
          <w:rFonts w:asciiTheme="minorHAnsi" w:hAnsiTheme="minorHAnsi" w:cstheme="minorHAnsi"/>
        </w:rPr>
        <w:t xml:space="preserve"> a </w:t>
      </w:r>
      <w:r w:rsidRPr="00526904">
        <w:rPr>
          <w:rFonts w:asciiTheme="minorHAnsi" w:hAnsiTheme="minorHAnsi" w:cstheme="minorHAnsi"/>
          <w:spacing w:val="-1"/>
        </w:rPr>
        <w:t>fire:</w:t>
      </w:r>
    </w:p>
    <w:p w14:paraId="090B9388" w14:textId="77777777" w:rsidR="00295607" w:rsidRPr="00526904" w:rsidRDefault="00295607" w:rsidP="00DC2ECB">
      <w:pPr>
        <w:pStyle w:val="BodyText"/>
        <w:numPr>
          <w:ilvl w:val="1"/>
          <w:numId w:val="3"/>
        </w:numPr>
        <w:tabs>
          <w:tab w:val="left" w:pos="1620"/>
        </w:tabs>
        <w:ind w:left="162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Immediately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notify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other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persons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area.</w:t>
      </w:r>
      <w:r w:rsidR="00997A78"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Call</w:t>
      </w:r>
      <w:r w:rsidR="00997A78" w:rsidRPr="00526904">
        <w:rPr>
          <w:rFonts w:asciiTheme="minorHAnsi" w:hAnsiTheme="minorHAnsi" w:cstheme="minorHAnsi"/>
          <w:spacing w:val="-1"/>
        </w:rPr>
        <w:t>,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have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them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call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911.</w:t>
      </w:r>
    </w:p>
    <w:p w14:paraId="1C277B36" w14:textId="77777777" w:rsidR="00DC2ECB" w:rsidRPr="00526904" w:rsidRDefault="00295607" w:rsidP="00DC2ECB">
      <w:pPr>
        <w:pStyle w:val="BodyText"/>
        <w:numPr>
          <w:ilvl w:val="1"/>
          <w:numId w:val="3"/>
        </w:numPr>
        <w:tabs>
          <w:tab w:val="left" w:pos="1620"/>
        </w:tabs>
        <w:ind w:left="1620" w:right="56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If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small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(such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as</w:t>
      </w:r>
      <w:r w:rsidRPr="00526904">
        <w:rPr>
          <w:rFonts w:asciiTheme="minorHAnsi" w:hAnsiTheme="minorHAnsi" w:cstheme="minorHAnsi"/>
        </w:rPr>
        <w:t xml:space="preserve"> a </w:t>
      </w:r>
      <w:r w:rsidRPr="00526904">
        <w:rPr>
          <w:rFonts w:asciiTheme="minorHAnsi" w:hAnsiTheme="minorHAnsi" w:cstheme="minorHAnsi"/>
          <w:spacing w:val="-1"/>
        </w:rPr>
        <w:t>wastebasket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fire)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minimal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smoke,</w:t>
      </w:r>
      <w:r w:rsidRPr="00526904">
        <w:rPr>
          <w:rFonts w:asciiTheme="minorHAnsi" w:hAnsiTheme="minorHAnsi" w:cstheme="minorHAnsi"/>
          <w:spacing w:val="26"/>
        </w:rPr>
        <w:t xml:space="preserve"> </w:t>
      </w:r>
      <w:r w:rsidR="00997A78" w:rsidRPr="00526904">
        <w:rPr>
          <w:rFonts w:asciiTheme="minorHAnsi" w:hAnsiTheme="minorHAnsi" w:cstheme="minorHAnsi"/>
          <w:spacing w:val="-1"/>
        </w:rPr>
        <w:t>fire extinguisher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trained</w:t>
      </w:r>
      <w:r w:rsidRPr="00526904">
        <w:rPr>
          <w:rFonts w:asciiTheme="minorHAnsi" w:hAnsiTheme="minorHAnsi" w:cstheme="minorHAnsi"/>
        </w:rPr>
        <w:t xml:space="preserve"> </w:t>
      </w:r>
      <w:r w:rsidR="00997A78" w:rsidRPr="00526904">
        <w:rPr>
          <w:rFonts w:asciiTheme="minorHAnsi" w:hAnsiTheme="minorHAnsi" w:cstheme="minorHAnsi"/>
        </w:rPr>
        <w:t xml:space="preserve">employees </w:t>
      </w:r>
      <w:r w:rsidRPr="00526904">
        <w:rPr>
          <w:rFonts w:asciiTheme="minorHAnsi" w:hAnsiTheme="minorHAnsi" w:cstheme="minorHAnsi"/>
          <w:spacing w:val="-1"/>
        </w:rPr>
        <w:t>may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attempt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put</w:t>
      </w:r>
      <w:r w:rsidRPr="00526904">
        <w:rPr>
          <w:rFonts w:asciiTheme="minorHAnsi" w:hAnsiTheme="minorHAnsi" w:cstheme="minorHAnsi"/>
          <w:spacing w:val="20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out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with</w:t>
      </w:r>
      <w:r w:rsidRPr="00526904">
        <w:rPr>
          <w:rFonts w:asciiTheme="minorHAnsi" w:hAnsiTheme="minorHAnsi" w:cstheme="minorHAnsi"/>
        </w:rPr>
        <w:t xml:space="preserve"> a</w:t>
      </w:r>
      <w:r w:rsidR="00B1391A" w:rsidRPr="00526904">
        <w:rPr>
          <w:rFonts w:asciiTheme="minorHAnsi" w:hAnsiTheme="minorHAnsi" w:cstheme="minorHAnsi"/>
        </w:rPr>
        <w:t>n appropriate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="00DC2ECB" w:rsidRPr="00526904">
        <w:rPr>
          <w:rFonts w:asciiTheme="minorHAnsi" w:hAnsiTheme="minorHAnsi" w:cstheme="minorHAnsi"/>
        </w:rPr>
        <w:t xml:space="preserve"> extinguisher. If the fire grows and/or there is </w:t>
      </w:r>
      <w:r w:rsidR="00DC2ECB" w:rsidRPr="00526904">
        <w:rPr>
          <w:rFonts w:asciiTheme="minorHAnsi" w:hAnsiTheme="minorHAnsi" w:cstheme="minorHAnsi"/>
          <w:spacing w:val="-1"/>
        </w:rPr>
        <w:t>thick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smoke,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do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not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continue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to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fight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the</w:t>
      </w:r>
      <w:r w:rsidR="00DC2ECB" w:rsidRPr="00526904">
        <w:rPr>
          <w:rFonts w:asciiTheme="minorHAnsi" w:hAnsiTheme="minorHAnsi" w:cstheme="minorHAnsi"/>
          <w:spacing w:val="26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fire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and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immediately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evacuate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the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building.</w:t>
      </w:r>
    </w:p>
    <w:p w14:paraId="31AE7FF0" w14:textId="77777777" w:rsidR="00DC2ECB" w:rsidRPr="00526904" w:rsidRDefault="00DC2ECB" w:rsidP="00DC2ECB">
      <w:pPr>
        <w:pStyle w:val="BodyText"/>
        <w:numPr>
          <w:ilvl w:val="1"/>
          <w:numId w:val="3"/>
        </w:numPr>
        <w:tabs>
          <w:tab w:val="left" w:pos="1620"/>
        </w:tabs>
        <w:ind w:left="1620" w:right="747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Non-designated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personnel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immediately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  <w:spacing w:val="29"/>
        </w:rPr>
        <w:t xml:space="preserve"> </w:t>
      </w:r>
      <w:r w:rsidRPr="00526904">
        <w:rPr>
          <w:rFonts w:asciiTheme="minorHAnsi" w:hAnsiTheme="minorHAnsi" w:cstheme="minorHAnsi"/>
        </w:rPr>
        <w:t>designated gathering area.</w:t>
      </w:r>
    </w:p>
    <w:p w14:paraId="0E6EF24E" w14:textId="77777777" w:rsidR="00DC2ECB" w:rsidRPr="00526904" w:rsidRDefault="00DC2ECB" w:rsidP="00DC2ECB">
      <w:pPr>
        <w:pStyle w:val="BodyText"/>
        <w:numPr>
          <w:ilvl w:val="1"/>
          <w:numId w:val="3"/>
        </w:numPr>
        <w:tabs>
          <w:tab w:val="left" w:pos="1620"/>
        </w:tabs>
        <w:ind w:left="1619" w:hanging="359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Notify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your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supervisor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you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have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safe.</w:t>
      </w:r>
    </w:p>
    <w:p w14:paraId="51526530" w14:textId="77777777" w:rsidR="00DC2ECB" w:rsidRPr="00526904" w:rsidRDefault="00DC2ECB" w:rsidP="00DC2ECB">
      <w:pPr>
        <w:pStyle w:val="BodyText"/>
        <w:spacing w:before="159"/>
        <w:ind w:left="899" w:right="226" w:firstLine="0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Supervisors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notified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of</w:t>
      </w:r>
      <w:r w:rsidRPr="00526904">
        <w:rPr>
          <w:rFonts w:asciiTheme="minorHAnsi" w:hAnsiTheme="minorHAnsi" w:cstheme="minorHAnsi"/>
        </w:rPr>
        <w:t xml:space="preserve"> a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to:</w:t>
      </w:r>
    </w:p>
    <w:p w14:paraId="6100CDE2" w14:textId="35692466" w:rsidR="00DC2ECB" w:rsidRPr="00526904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Instruct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designated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gathering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area (</w:t>
      </w:r>
      <w:r w:rsidR="00143BE7">
        <w:rPr>
          <w:rFonts w:asciiTheme="minorHAnsi" w:hAnsiTheme="minorHAnsi" w:cstheme="minorHAnsi"/>
          <w:spacing w:val="-1"/>
        </w:rPr>
        <w:t>northeast McCluskey Services Parking area, east of brick wall and parking lot entrance</w:t>
      </w:r>
      <w:r w:rsidRPr="00526904">
        <w:rPr>
          <w:rFonts w:asciiTheme="minorHAnsi" w:hAnsiTheme="minorHAnsi" w:cstheme="minorHAnsi"/>
          <w:spacing w:val="-1"/>
        </w:rPr>
        <w:t>).</w:t>
      </w:r>
    </w:p>
    <w:p w14:paraId="76E74312" w14:textId="0DE231DD" w:rsidR="00DC2ECB" w:rsidRPr="00526904" w:rsidRDefault="00143BE7" w:rsidP="00DC2ECB">
      <w:pPr>
        <w:pStyle w:val="BodyText"/>
        <w:numPr>
          <w:ilvl w:val="0"/>
          <w:numId w:val="1"/>
        </w:numPr>
        <w:tabs>
          <w:tab w:val="left" w:pos="1620"/>
        </w:tabs>
        <w:ind w:left="1619" w:hanging="3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E</w:t>
      </w:r>
      <w:r w:rsidR="00DC2ECB" w:rsidRPr="00526904">
        <w:rPr>
          <w:rFonts w:asciiTheme="minorHAnsi" w:hAnsiTheme="minorHAnsi" w:cstheme="minorHAnsi"/>
          <w:spacing w:val="-1"/>
        </w:rPr>
        <w:t>nsure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all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employees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have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been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evacuated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and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are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accounted</w:t>
      </w:r>
      <w:r w:rsidR="00DC2ECB" w:rsidRPr="00526904">
        <w:rPr>
          <w:rFonts w:asciiTheme="minorHAnsi" w:hAnsiTheme="minorHAnsi" w:cstheme="minorHAnsi"/>
        </w:rPr>
        <w:t xml:space="preserve"> </w:t>
      </w:r>
      <w:r w:rsidR="00DC2ECB" w:rsidRPr="00526904">
        <w:rPr>
          <w:rFonts w:asciiTheme="minorHAnsi" w:hAnsiTheme="minorHAnsi" w:cstheme="minorHAnsi"/>
          <w:spacing w:val="-1"/>
        </w:rPr>
        <w:t>for.</w:t>
      </w:r>
    </w:p>
    <w:p w14:paraId="2104FFEE" w14:textId="77777777" w:rsidR="00DC2ECB" w:rsidRPr="00526904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left="1619" w:hanging="359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Verify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911 has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been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called.</w:t>
      </w:r>
    </w:p>
    <w:p w14:paraId="57DB00A3" w14:textId="77777777" w:rsidR="00DC2ECB" w:rsidRPr="00526904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511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Determine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if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has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been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extinguished.</w:t>
      </w:r>
      <w:r w:rsidRPr="00526904">
        <w:rPr>
          <w:rFonts w:asciiTheme="minorHAnsi" w:hAnsiTheme="minorHAnsi" w:cstheme="minorHAnsi"/>
        </w:rPr>
        <w:t xml:space="preserve">  </w:t>
      </w:r>
      <w:r w:rsidRPr="00526904">
        <w:rPr>
          <w:rFonts w:asciiTheme="minorHAnsi" w:hAnsiTheme="minorHAnsi" w:cstheme="minorHAnsi"/>
          <w:spacing w:val="-1"/>
        </w:rPr>
        <w:t>If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has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grown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there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  <w:spacing w:val="28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thick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smoke,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evacuate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attempting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fight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fire.</w:t>
      </w:r>
    </w:p>
    <w:p w14:paraId="07B44961" w14:textId="399FB2FE" w:rsidR="00DC2ECB" w:rsidRPr="00526904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336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Go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designated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gathering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area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verify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that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are</w:t>
      </w:r>
      <w:r w:rsidRPr="00526904">
        <w:rPr>
          <w:rFonts w:asciiTheme="minorHAnsi" w:hAnsiTheme="minorHAnsi" w:cstheme="minorHAnsi"/>
          <w:spacing w:val="32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accounted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for.</w:t>
      </w:r>
      <w:r w:rsidRPr="00526904">
        <w:rPr>
          <w:rFonts w:asciiTheme="minorHAnsi" w:hAnsiTheme="minorHAnsi" w:cstheme="minorHAnsi"/>
          <w:spacing w:val="66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If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missing,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no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one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will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permitted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to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re-enter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building.</w:t>
      </w:r>
    </w:p>
    <w:p w14:paraId="2A6FD1C0" w14:textId="77777777" w:rsidR="00DC2ECB" w:rsidRPr="00526904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199"/>
        <w:jc w:val="both"/>
        <w:rPr>
          <w:rFonts w:asciiTheme="minorHAnsi" w:hAnsiTheme="minorHAnsi" w:cstheme="minorHAnsi"/>
        </w:rPr>
      </w:pPr>
      <w:r w:rsidRPr="00526904">
        <w:rPr>
          <w:rFonts w:asciiTheme="minorHAnsi" w:hAnsiTheme="minorHAnsi" w:cstheme="minorHAnsi"/>
          <w:spacing w:val="-1"/>
        </w:rPr>
        <w:t>Notify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responding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fire</w:t>
      </w:r>
      <w:r w:rsidRPr="00526904">
        <w:rPr>
          <w:rFonts w:asciiTheme="minorHAnsi" w:hAnsiTheme="minorHAnsi" w:cstheme="minorHAnsi"/>
        </w:rPr>
        <w:t>f</w:t>
      </w:r>
      <w:r w:rsidRPr="00526904">
        <w:rPr>
          <w:rFonts w:asciiTheme="minorHAnsi" w:hAnsiTheme="minorHAnsi" w:cstheme="minorHAnsi"/>
          <w:spacing w:val="-1"/>
        </w:rPr>
        <w:t>ighting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personnel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when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employee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is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missing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and</w:t>
      </w:r>
      <w:r w:rsidRPr="00526904">
        <w:rPr>
          <w:rFonts w:asciiTheme="minorHAnsi" w:hAnsiTheme="minorHAnsi" w:cstheme="minorHAnsi"/>
          <w:spacing w:val="24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may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in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the</w:t>
      </w:r>
      <w:r w:rsidRPr="00526904">
        <w:rPr>
          <w:rFonts w:asciiTheme="minorHAnsi" w:hAnsiTheme="minorHAnsi" w:cstheme="minorHAnsi"/>
        </w:rPr>
        <w:t xml:space="preserve"> </w:t>
      </w:r>
      <w:r w:rsidRPr="00526904">
        <w:rPr>
          <w:rFonts w:asciiTheme="minorHAnsi" w:hAnsiTheme="minorHAnsi" w:cstheme="minorHAnsi"/>
          <w:spacing w:val="-1"/>
        </w:rPr>
        <w:t>building.</w:t>
      </w:r>
    </w:p>
    <w:p w14:paraId="1ECE7F7B" w14:textId="77777777" w:rsidR="004B66E8" w:rsidRPr="00526904" w:rsidRDefault="004B66E8" w:rsidP="00DC2ECB">
      <w:pPr>
        <w:spacing w:before="8"/>
        <w:jc w:val="both"/>
        <w:rPr>
          <w:rFonts w:cstheme="minorHAnsi"/>
        </w:rPr>
      </w:pPr>
    </w:p>
    <w:sectPr w:rsidR="004B66E8" w:rsidRPr="00526904" w:rsidSect="001D364B">
      <w:headerReference w:type="default" r:id="rId11"/>
      <w:footerReference w:type="default" r:id="rId12"/>
      <w:pgSz w:w="12240" w:h="15840"/>
      <w:pgMar w:top="1080" w:right="1260" w:bottom="1140" w:left="1260" w:header="1152" w:footer="9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962A" w14:textId="77777777" w:rsidR="00B61F8C" w:rsidRDefault="00B61F8C">
      <w:r>
        <w:separator/>
      </w:r>
    </w:p>
  </w:endnote>
  <w:endnote w:type="continuationSeparator" w:id="0">
    <w:p w14:paraId="119D01A3" w14:textId="77777777" w:rsidR="00B61F8C" w:rsidRDefault="00B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08DC" w14:textId="32E4CBA0" w:rsidR="004B66E8" w:rsidRDefault="00F660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7678DA05" wp14:editId="1A0E5522">
              <wp:simplePos x="0" y="0"/>
              <wp:positionH relativeFrom="page">
                <wp:posOffset>901700</wp:posOffset>
              </wp:positionH>
              <wp:positionV relativeFrom="page">
                <wp:posOffset>9318625</wp:posOffset>
              </wp:positionV>
              <wp:extent cx="1562735" cy="1397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0CD7B" w14:textId="77777777" w:rsidR="004B66E8" w:rsidRDefault="004B66E8" w:rsidP="00DC2ECB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8D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3.75pt;width:123.05pt;height:1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" filled="f" stroked="f">
              <v:textbox inset="0,0,0,0">
                <w:txbxContent>
                  <w:p w14:paraId="4710CD7B" w14:textId="77777777" w:rsidR="004B66E8" w:rsidRDefault="004B66E8" w:rsidP="00DC2ECB">
                    <w:pPr>
                      <w:spacing w:line="204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15F7" w14:textId="77777777" w:rsidR="00B61F8C" w:rsidRDefault="00B61F8C">
      <w:r>
        <w:separator/>
      </w:r>
    </w:p>
  </w:footnote>
  <w:footnote w:type="continuationSeparator" w:id="0">
    <w:p w14:paraId="6A5A3692" w14:textId="77777777" w:rsidR="00B61F8C" w:rsidRDefault="00B6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8D73" w14:textId="15ACBAAE" w:rsidR="004B66E8" w:rsidRDefault="00F660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504" behindDoc="1" locked="0" layoutInCell="1" allowOverlap="1" wp14:anchorId="7856584E" wp14:editId="1D31AC53">
              <wp:simplePos x="0" y="0"/>
              <wp:positionH relativeFrom="page">
                <wp:posOffset>895350</wp:posOffset>
              </wp:positionH>
              <wp:positionV relativeFrom="page">
                <wp:posOffset>635635</wp:posOffset>
              </wp:positionV>
              <wp:extent cx="5981700" cy="1270"/>
              <wp:effectExtent l="9525" t="6985" r="9525" b="10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01"/>
                        <a:chExt cx="942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410" y="10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EACE" id="Group 6" o:spid="_x0000_s1026" style="position:absolute;margin-left:70.5pt;margin-top:50.05pt;width:471pt;height:.1pt;z-index:-3976;mso-position-horizontal-relative:page;mso-position-vertical-relative:page" coordorigin="1410,10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">
              <v:shape id="Freeform 7" o:spid="_x0000_s1027" style="position:absolute;left:1410;top:10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528" behindDoc="1" locked="0" layoutInCell="1" allowOverlap="1" wp14:anchorId="2386A877" wp14:editId="642C4F6C">
              <wp:simplePos x="0" y="0"/>
              <wp:positionH relativeFrom="page">
                <wp:posOffset>895350</wp:posOffset>
              </wp:positionH>
              <wp:positionV relativeFrom="page">
                <wp:posOffset>668020</wp:posOffset>
              </wp:positionV>
              <wp:extent cx="5981700" cy="1270"/>
              <wp:effectExtent l="28575" t="20320" r="28575" b="260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52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1052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B1AA2" id="Group 4" o:spid="_x0000_s1026" style="position:absolute;margin-left:70.5pt;margin-top:52.6pt;width:471pt;height:.1pt;z-index:-3952;mso-position-horizontal-relative:page;mso-position-vertical-relative:page" coordorigin="1410,105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">
              <v:shape id="Freeform 5" o:spid="_x0000_s1027" style="position:absolute;left:1410;top:105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" path="m,l9420,e" filled="f" strokecolor="#622423" strokeweight="3.1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7FF9A815" wp14:editId="2061DFBD">
              <wp:simplePos x="0" y="0"/>
              <wp:positionH relativeFrom="page">
                <wp:posOffset>901700</wp:posOffset>
              </wp:positionH>
              <wp:positionV relativeFrom="page">
                <wp:posOffset>462280</wp:posOffset>
              </wp:positionV>
              <wp:extent cx="4435475" cy="1651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4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F625" w14:textId="77777777" w:rsidR="004B66E8" w:rsidRDefault="00BA00D4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EHS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Accident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Prevention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Program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General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9A8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4pt;width:349.25pt;height:1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" filled="f" stroked="f">
              <v:textbox inset="0,0,0,0">
                <w:txbxContent>
                  <w:p w14:paraId="1550F625" w14:textId="77777777" w:rsidR="004B66E8" w:rsidRDefault="00BA00D4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EHS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Accident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Prevention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Program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General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27B21914" wp14:editId="3748786F">
              <wp:simplePos x="0" y="0"/>
              <wp:positionH relativeFrom="page">
                <wp:posOffset>6114415</wp:posOffset>
              </wp:positionH>
              <wp:positionV relativeFrom="page">
                <wp:posOffset>462280</wp:posOffset>
              </wp:positionV>
              <wp:extent cx="768350" cy="165100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1C387" w14:textId="77777777" w:rsidR="004B66E8" w:rsidRDefault="00381F60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Chapter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EDB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21914" id="Text Box 2" o:spid="_x0000_s1027" type="#_x0000_t202" style="position:absolute;margin-left:481.45pt;margin-top:36.4pt;width:60.5pt;height:1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" filled="f" stroked="f">
              <v:textbox inset="0,0,0,0">
                <w:txbxContent>
                  <w:p w14:paraId="30F1C387" w14:textId="77777777" w:rsidR="004B66E8" w:rsidRDefault="00381F60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Chapter</w:t>
                    </w:r>
                    <w:r>
                      <w:rPr>
                        <w:rFonts w:ascii="Arial"/>
                        <w:spacing w:val="-1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2.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EDB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084"/>
    <w:multiLevelType w:val="hybridMultilevel"/>
    <w:tmpl w:val="B1B2A4C4"/>
    <w:lvl w:ilvl="0" w:tplc="9760DDE8">
      <w:start w:val="1"/>
      <w:numFmt w:val="upp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474D0BC">
      <w:start w:val="1"/>
      <w:numFmt w:val="decimal"/>
      <w:lvlText w:val="%2."/>
      <w:lvlJc w:val="left"/>
      <w:pPr>
        <w:ind w:left="1665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62BE842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30186AE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C9AEB53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5" w:tplc="027209B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BC02119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11F8D470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8" w:tplc="5ADC2F10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</w:abstractNum>
  <w:abstractNum w:abstractNumId="1" w15:restartNumberingAfterBreak="0">
    <w:nsid w:val="0ABC7622"/>
    <w:multiLevelType w:val="hybridMultilevel"/>
    <w:tmpl w:val="A38A4DCE"/>
    <w:lvl w:ilvl="0" w:tplc="495E03C0">
      <w:start w:val="2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29C37B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689A717A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F66C1D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AC2868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B74EAD28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BB436C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A6280116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EB720A6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129B70E9"/>
    <w:multiLevelType w:val="hybridMultilevel"/>
    <w:tmpl w:val="4AC8283A"/>
    <w:lvl w:ilvl="0" w:tplc="6C46483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1351"/>
    <w:multiLevelType w:val="hybridMultilevel"/>
    <w:tmpl w:val="6B2CE878"/>
    <w:lvl w:ilvl="0" w:tplc="EE78202E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D64CADC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08864C5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8B14105A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D0909D1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5488E78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1E564E2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F52E7C66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65E6F30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 w16cid:durableId="650981087">
    <w:abstractNumId w:val="3"/>
  </w:num>
  <w:num w:numId="2" w16cid:durableId="1167356254">
    <w:abstractNumId w:val="1"/>
  </w:num>
  <w:num w:numId="3" w16cid:durableId="48304327">
    <w:abstractNumId w:val="0"/>
  </w:num>
  <w:num w:numId="4" w16cid:durableId="80701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E8"/>
    <w:rsid w:val="00027CB0"/>
    <w:rsid w:val="00083685"/>
    <w:rsid w:val="000D5E3C"/>
    <w:rsid w:val="000E0BBB"/>
    <w:rsid w:val="000F3189"/>
    <w:rsid w:val="00103276"/>
    <w:rsid w:val="00106669"/>
    <w:rsid w:val="00143BE7"/>
    <w:rsid w:val="001A5E5B"/>
    <w:rsid w:val="001D364B"/>
    <w:rsid w:val="00231F6D"/>
    <w:rsid w:val="00271D2A"/>
    <w:rsid w:val="002772BA"/>
    <w:rsid w:val="00295607"/>
    <w:rsid w:val="002E0615"/>
    <w:rsid w:val="0036218F"/>
    <w:rsid w:val="00381F60"/>
    <w:rsid w:val="003C7009"/>
    <w:rsid w:val="004158A0"/>
    <w:rsid w:val="004B66E8"/>
    <w:rsid w:val="00526904"/>
    <w:rsid w:val="00561EF4"/>
    <w:rsid w:val="005A5784"/>
    <w:rsid w:val="00625CC1"/>
    <w:rsid w:val="00670D75"/>
    <w:rsid w:val="006B1B50"/>
    <w:rsid w:val="007669F3"/>
    <w:rsid w:val="007C02F2"/>
    <w:rsid w:val="0087239C"/>
    <w:rsid w:val="00892AA2"/>
    <w:rsid w:val="00991E86"/>
    <w:rsid w:val="00997A78"/>
    <w:rsid w:val="00AC7DB7"/>
    <w:rsid w:val="00AE7EDB"/>
    <w:rsid w:val="00AF1FBD"/>
    <w:rsid w:val="00B1391A"/>
    <w:rsid w:val="00B61F8C"/>
    <w:rsid w:val="00BA00D4"/>
    <w:rsid w:val="00BB704E"/>
    <w:rsid w:val="00C31F8C"/>
    <w:rsid w:val="00C66B19"/>
    <w:rsid w:val="00C975A6"/>
    <w:rsid w:val="00DC2ECB"/>
    <w:rsid w:val="00E0335B"/>
    <w:rsid w:val="00EF4683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8EA4C"/>
  <w15:docId w15:val="{050386F1-FF58-48A4-8A7E-CD47DC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D4"/>
  </w:style>
  <w:style w:type="paragraph" w:styleId="Footer">
    <w:name w:val="footer"/>
    <w:basedOn w:val="Normal"/>
    <w:link w:val="FooterChar"/>
    <w:uiPriority w:val="99"/>
    <w:unhideWhenUsed/>
    <w:rsid w:val="00BA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D4"/>
  </w:style>
  <w:style w:type="table" w:styleId="TableGrid">
    <w:name w:val="Table Grid"/>
    <w:basedOn w:val="TableNormal"/>
    <w:uiPriority w:val="39"/>
    <w:rsid w:val="00AC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executive-policy-manual/ep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1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licies.wsu.edu/prf/index/manuals/executive-policy-manual/ep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wsu.edu/prf/index/manuals/safety-policies-procedures-manual/sppm-2-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Ringo, Shawn Patrick</cp:lastModifiedBy>
  <cp:revision>5</cp:revision>
  <dcterms:created xsi:type="dcterms:W3CDTF">2023-04-05T16:53:00Z</dcterms:created>
  <dcterms:modified xsi:type="dcterms:W3CDTF">2023-04-05T17:57:00Z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2016-09-21T00:00:00Z</vt:filetime>
  </property>
</Properties>
</file>