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9E5E" w14:textId="77777777" w:rsidR="00521337" w:rsidRPr="002F5FFF" w:rsidRDefault="00521337" w:rsidP="001E472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 w:rsidRPr="002F5FFF">
        <w:rPr>
          <w:b/>
          <w:bCs/>
          <w:color w:val="000000"/>
          <w:sz w:val="48"/>
          <w:szCs w:val="48"/>
        </w:rPr>
        <w:t>C</w:t>
      </w:r>
      <w:r w:rsidR="0014597E">
        <w:rPr>
          <w:b/>
          <w:bCs/>
          <w:color w:val="000000"/>
          <w:sz w:val="48"/>
          <w:szCs w:val="48"/>
        </w:rPr>
        <w:t>HEMICAL</w:t>
      </w:r>
      <w:r w:rsidRPr="002F5FFF">
        <w:rPr>
          <w:b/>
          <w:bCs/>
          <w:color w:val="000000"/>
          <w:sz w:val="48"/>
          <w:szCs w:val="48"/>
        </w:rPr>
        <w:t xml:space="preserve"> H</w:t>
      </w:r>
      <w:r w:rsidR="0014597E">
        <w:rPr>
          <w:b/>
          <w:bCs/>
          <w:color w:val="000000"/>
          <w:sz w:val="48"/>
          <w:szCs w:val="48"/>
        </w:rPr>
        <w:t>YGIENE PLAN</w:t>
      </w:r>
    </w:p>
    <w:p w14:paraId="41CB8066" w14:textId="77777777" w:rsidR="00521337" w:rsidRPr="00BD4846" w:rsidRDefault="00521337" w:rsidP="00521337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7099376" w14:textId="6F25EB96" w:rsidR="006C7F02" w:rsidRPr="00BD4846" w:rsidRDefault="006C7F02" w:rsidP="00521337">
      <w:pPr>
        <w:autoSpaceDE w:val="0"/>
        <w:autoSpaceDN w:val="0"/>
        <w:adjustRightInd w:val="0"/>
        <w:rPr>
          <w:color w:val="000000"/>
        </w:rPr>
      </w:pPr>
      <w:r w:rsidRPr="00BD4846">
        <w:rPr>
          <w:color w:val="000000"/>
        </w:rPr>
        <w:t>Washington Administrative Code (WAC) 296-</w:t>
      </w:r>
      <w:r w:rsidR="00FB1D03" w:rsidRPr="00BD4846">
        <w:rPr>
          <w:color w:val="000000"/>
        </w:rPr>
        <w:t xml:space="preserve">828, </w:t>
      </w:r>
      <w:hyperlink r:id="rId8" w:history="1">
        <w:r w:rsidR="00FB1D03" w:rsidRPr="00BD4846">
          <w:rPr>
            <w:rStyle w:val="Hyperlink"/>
            <w:rFonts w:ascii="Times New Roman" w:hAnsi="Times New Roman" w:cs="Times New Roman"/>
          </w:rPr>
          <w:t>Hazardous Chemicals in Laboratories</w:t>
        </w:r>
      </w:hyperlink>
      <w:r w:rsidRPr="00BD4846">
        <w:rPr>
          <w:color w:val="000000"/>
        </w:rPr>
        <w:t>, AKA the “Lab</w:t>
      </w:r>
      <w:r w:rsidR="00FB1D03" w:rsidRPr="00BD4846">
        <w:rPr>
          <w:color w:val="000000"/>
        </w:rPr>
        <w:t>oratory</w:t>
      </w:r>
      <w:r w:rsidR="00F179BF" w:rsidRPr="00BD4846">
        <w:rPr>
          <w:color w:val="000000"/>
        </w:rPr>
        <w:t xml:space="preserve"> S</w:t>
      </w:r>
      <w:r w:rsidRPr="00BD4846">
        <w:rPr>
          <w:color w:val="000000"/>
        </w:rPr>
        <w:t>tandard”</w:t>
      </w:r>
      <w:r w:rsidR="00FB1D03" w:rsidRPr="00BD4846">
        <w:rPr>
          <w:color w:val="000000"/>
        </w:rPr>
        <w:t>,</w:t>
      </w:r>
      <w:r w:rsidRPr="00BD4846">
        <w:rPr>
          <w:color w:val="000000"/>
        </w:rPr>
        <w:t xml:space="preserve"> requires each </w:t>
      </w:r>
      <w:r w:rsidR="00604210">
        <w:rPr>
          <w:color w:val="000000"/>
        </w:rPr>
        <w:t>Washington State University (</w:t>
      </w:r>
      <w:r w:rsidR="00F40763">
        <w:rPr>
          <w:color w:val="000000"/>
        </w:rPr>
        <w:t>WSU</w:t>
      </w:r>
      <w:r w:rsidR="00604210">
        <w:rPr>
          <w:color w:val="000000"/>
        </w:rPr>
        <w:t>)</w:t>
      </w:r>
      <w:r w:rsidR="00F40763">
        <w:rPr>
          <w:color w:val="000000"/>
        </w:rPr>
        <w:t xml:space="preserve"> </w:t>
      </w:r>
      <w:r w:rsidRPr="00BD4846">
        <w:rPr>
          <w:color w:val="000000"/>
        </w:rPr>
        <w:t xml:space="preserve">laboratory to implement a </w:t>
      </w:r>
      <w:r w:rsidRPr="001E4721">
        <w:rPr>
          <w:color w:val="000000"/>
          <w:u w:val="single"/>
        </w:rPr>
        <w:t>written</w:t>
      </w:r>
      <w:r w:rsidRPr="00BD4846">
        <w:rPr>
          <w:color w:val="000000"/>
        </w:rPr>
        <w:t xml:space="preserve"> Chemical </w:t>
      </w:r>
      <w:r w:rsidR="008A01B9" w:rsidRPr="00BD4846">
        <w:rPr>
          <w:color w:val="000000"/>
        </w:rPr>
        <w:t>Hygiene</w:t>
      </w:r>
      <w:r w:rsidRPr="00BD4846">
        <w:rPr>
          <w:color w:val="000000"/>
        </w:rPr>
        <w:t xml:space="preserve"> Plan </w:t>
      </w:r>
      <w:r w:rsidR="008A01B9" w:rsidRPr="00BD4846">
        <w:rPr>
          <w:color w:val="000000"/>
        </w:rPr>
        <w:t xml:space="preserve">(CHP) </w:t>
      </w:r>
      <w:r w:rsidRPr="00BD4846">
        <w:rPr>
          <w:color w:val="000000"/>
        </w:rPr>
        <w:t xml:space="preserve">and designate a “Chemical Hygiene Officer” responsible for ensuring the </w:t>
      </w:r>
      <w:r w:rsidR="00FB1D03" w:rsidRPr="00BD4846">
        <w:rPr>
          <w:color w:val="000000"/>
        </w:rPr>
        <w:t xml:space="preserve">laboratory </w:t>
      </w:r>
      <w:r w:rsidR="00F179BF" w:rsidRPr="00BD4846">
        <w:rPr>
          <w:color w:val="000000"/>
        </w:rPr>
        <w:t>adheres to</w:t>
      </w:r>
      <w:r w:rsidR="00FB1D03" w:rsidRPr="00BD4846">
        <w:rPr>
          <w:color w:val="000000"/>
        </w:rPr>
        <w:t xml:space="preserve"> the CHP</w:t>
      </w:r>
      <w:r w:rsidR="005108AD">
        <w:rPr>
          <w:color w:val="000000"/>
        </w:rPr>
        <w:t xml:space="preserve">. The CHP </w:t>
      </w:r>
      <w:r w:rsidR="00DB1680">
        <w:rPr>
          <w:color w:val="000000"/>
        </w:rPr>
        <w:t xml:space="preserve">helps </w:t>
      </w:r>
      <w:r w:rsidR="005108AD">
        <w:rPr>
          <w:color w:val="000000"/>
        </w:rPr>
        <w:t xml:space="preserve">to </w:t>
      </w:r>
      <w:r w:rsidR="001E4721">
        <w:rPr>
          <w:color w:val="000000"/>
        </w:rPr>
        <w:t xml:space="preserve">protect employees from hazardous substances in the laboratory and </w:t>
      </w:r>
      <w:r w:rsidR="00DB1680">
        <w:rPr>
          <w:color w:val="000000"/>
        </w:rPr>
        <w:t xml:space="preserve">maintain </w:t>
      </w:r>
      <w:r w:rsidR="001E4721">
        <w:rPr>
          <w:color w:val="000000"/>
        </w:rPr>
        <w:t xml:space="preserve">exposure levels below those listed in WAC 296-841, </w:t>
      </w:r>
      <w:hyperlink r:id="rId9" w:history="1">
        <w:r w:rsidR="001E4721" w:rsidRPr="001E4721">
          <w:rPr>
            <w:rStyle w:val="Hyperlink"/>
            <w:rFonts w:ascii="Times New Roman" w:hAnsi="Times New Roman" w:cs="Times New Roman"/>
          </w:rPr>
          <w:t>Airborne Contaminants</w:t>
        </w:r>
      </w:hyperlink>
      <w:r w:rsidR="001E4721">
        <w:rPr>
          <w:color w:val="000000"/>
        </w:rPr>
        <w:t>.</w:t>
      </w:r>
      <w:r w:rsidRPr="00BD4846">
        <w:rPr>
          <w:color w:val="000000"/>
        </w:rPr>
        <w:t xml:space="preserve"> </w:t>
      </w:r>
    </w:p>
    <w:p w14:paraId="056AD782" w14:textId="77777777" w:rsidR="006C7F02" w:rsidRPr="00BD4846" w:rsidRDefault="006C7F02" w:rsidP="00521337">
      <w:pPr>
        <w:autoSpaceDE w:val="0"/>
        <w:autoSpaceDN w:val="0"/>
        <w:adjustRightInd w:val="0"/>
        <w:rPr>
          <w:color w:val="000000"/>
        </w:rPr>
      </w:pPr>
    </w:p>
    <w:p w14:paraId="6EDA4E32" w14:textId="6D123ED8" w:rsidR="005108AD" w:rsidRDefault="00521337" w:rsidP="00521337">
      <w:pPr>
        <w:autoSpaceDE w:val="0"/>
        <w:autoSpaceDN w:val="0"/>
        <w:adjustRightInd w:val="0"/>
        <w:rPr>
          <w:color w:val="000000"/>
        </w:rPr>
      </w:pPr>
      <w:r w:rsidRPr="00BD4846">
        <w:rPr>
          <w:color w:val="000000"/>
        </w:rPr>
        <w:t xml:space="preserve">WAC 296-828 outlines the </w:t>
      </w:r>
      <w:r w:rsidR="00DB1680">
        <w:rPr>
          <w:color w:val="000000"/>
        </w:rPr>
        <w:t xml:space="preserve">CHP </w:t>
      </w:r>
      <w:r w:rsidR="00060710">
        <w:rPr>
          <w:color w:val="000000"/>
        </w:rPr>
        <w:t xml:space="preserve">scope and </w:t>
      </w:r>
      <w:r w:rsidRPr="00BD4846">
        <w:rPr>
          <w:color w:val="000000"/>
        </w:rPr>
        <w:t xml:space="preserve">requirements for all laboratories </w:t>
      </w:r>
      <w:r w:rsidR="00DB1680">
        <w:rPr>
          <w:color w:val="000000"/>
        </w:rPr>
        <w:t>using</w:t>
      </w:r>
      <w:r w:rsidRPr="00BD4846">
        <w:rPr>
          <w:color w:val="000000"/>
        </w:rPr>
        <w:t xml:space="preserve"> hazardous chemicals. </w:t>
      </w:r>
      <w:r w:rsidR="006C7F02" w:rsidRPr="00BD4846">
        <w:rPr>
          <w:color w:val="000000"/>
        </w:rPr>
        <w:t>W</w:t>
      </w:r>
      <w:r w:rsidR="00604210">
        <w:rPr>
          <w:color w:val="000000"/>
        </w:rPr>
        <w:t>SU</w:t>
      </w:r>
      <w:r w:rsidR="006C7F02" w:rsidRPr="00BD4846">
        <w:rPr>
          <w:color w:val="000000"/>
        </w:rPr>
        <w:t xml:space="preserve"> Environmental Health and Safety</w:t>
      </w:r>
      <w:r w:rsidR="00603DC2" w:rsidRPr="00BD4846">
        <w:rPr>
          <w:color w:val="000000"/>
        </w:rPr>
        <w:t xml:space="preserve"> (EH&amp;S)</w:t>
      </w:r>
      <w:r w:rsidR="006C7F02" w:rsidRPr="00BD4846">
        <w:rPr>
          <w:color w:val="000000"/>
        </w:rPr>
        <w:t xml:space="preserve"> has developed </w:t>
      </w:r>
      <w:r w:rsidR="005108AD" w:rsidRPr="00BD4846">
        <w:rPr>
          <w:color w:val="000000"/>
        </w:rPr>
        <w:t>this C</w:t>
      </w:r>
      <w:r w:rsidR="005108AD">
        <w:rPr>
          <w:color w:val="000000"/>
        </w:rPr>
        <w:t>HP</w:t>
      </w:r>
      <w:r w:rsidR="005108AD" w:rsidRPr="00BD4846">
        <w:rPr>
          <w:color w:val="000000"/>
        </w:rPr>
        <w:t xml:space="preserve"> Guide to assist you with developing a C</w:t>
      </w:r>
      <w:r w:rsidR="0014597E">
        <w:rPr>
          <w:color w:val="000000"/>
        </w:rPr>
        <w:t>HP</w:t>
      </w:r>
      <w:r w:rsidR="005108AD" w:rsidRPr="00BD4846">
        <w:rPr>
          <w:color w:val="000000"/>
        </w:rPr>
        <w:t xml:space="preserve"> specific to your laboratory</w:t>
      </w:r>
      <w:r w:rsidR="005108AD">
        <w:rPr>
          <w:color w:val="000000"/>
        </w:rPr>
        <w:t xml:space="preserve"> per WSU policy</w:t>
      </w:r>
      <w:r w:rsidR="005108AD" w:rsidRPr="00BD4846">
        <w:rPr>
          <w:color w:val="000000"/>
        </w:rPr>
        <w:t xml:space="preserve"> (</w:t>
      </w:r>
      <w:hyperlink r:id="rId10" w:history="1">
        <w:r w:rsidR="005108AD" w:rsidRPr="00BD4846">
          <w:rPr>
            <w:rStyle w:val="Hyperlink"/>
            <w:rFonts w:ascii="Times New Roman" w:hAnsi="Times New Roman" w:cs="Times New Roman"/>
          </w:rPr>
          <w:t>SPPM 4.12 Chemical Hygiene Plan for Laboratories</w:t>
        </w:r>
      </w:hyperlink>
      <w:r w:rsidR="005108AD" w:rsidRPr="00BD4846">
        <w:rPr>
          <w:color w:val="000000"/>
        </w:rPr>
        <w:t>)</w:t>
      </w:r>
      <w:r w:rsidR="0014597E">
        <w:rPr>
          <w:color w:val="000000"/>
        </w:rPr>
        <w:t xml:space="preserve">. </w:t>
      </w:r>
      <w:r w:rsidR="00060710">
        <w:rPr>
          <w:color w:val="000000"/>
        </w:rPr>
        <w:t>Once complete, a</w:t>
      </w:r>
      <w:r w:rsidR="0014597E">
        <w:rPr>
          <w:color w:val="000000"/>
        </w:rPr>
        <w:t xml:space="preserve"> CHP is unique to the laboratory for which it </w:t>
      </w:r>
      <w:proofErr w:type="gramStart"/>
      <w:r w:rsidR="0014597E">
        <w:rPr>
          <w:color w:val="000000"/>
        </w:rPr>
        <w:t>was created</w:t>
      </w:r>
      <w:proofErr w:type="gramEnd"/>
      <w:r w:rsidR="0014597E">
        <w:rPr>
          <w:color w:val="000000"/>
        </w:rPr>
        <w:t xml:space="preserve"> and </w:t>
      </w:r>
      <w:r w:rsidR="00060710">
        <w:rPr>
          <w:color w:val="000000"/>
        </w:rPr>
        <w:t xml:space="preserve">cannot </w:t>
      </w:r>
      <w:r w:rsidR="0014597E">
        <w:rPr>
          <w:color w:val="000000"/>
        </w:rPr>
        <w:t>be shared.</w:t>
      </w:r>
      <w:r w:rsidR="009C6D94">
        <w:rPr>
          <w:color w:val="000000"/>
        </w:rPr>
        <w:t xml:space="preserve"> The CHP</w:t>
      </w:r>
      <w:r w:rsidR="000A736E">
        <w:rPr>
          <w:color w:val="000000"/>
        </w:rPr>
        <w:t xml:space="preserve"> </w:t>
      </w:r>
      <w:proofErr w:type="gramStart"/>
      <w:r w:rsidR="000A736E">
        <w:rPr>
          <w:color w:val="000000"/>
        </w:rPr>
        <w:t>must be reviewed annually and updated as necessary</w:t>
      </w:r>
      <w:proofErr w:type="gramEnd"/>
      <w:r w:rsidR="000A736E">
        <w:rPr>
          <w:color w:val="000000"/>
        </w:rPr>
        <w:t>.</w:t>
      </w:r>
    </w:p>
    <w:p w14:paraId="47F6C84E" w14:textId="77777777" w:rsidR="005108AD" w:rsidRDefault="005108AD" w:rsidP="00521337">
      <w:pPr>
        <w:autoSpaceDE w:val="0"/>
        <w:autoSpaceDN w:val="0"/>
        <w:adjustRightInd w:val="0"/>
        <w:rPr>
          <w:color w:val="000000"/>
        </w:rPr>
      </w:pPr>
    </w:p>
    <w:p w14:paraId="616F20CA" w14:textId="28DC7ECC" w:rsidR="00521337" w:rsidRPr="00BD4846" w:rsidRDefault="005108AD" w:rsidP="0052133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Additionally, WSU’s </w:t>
      </w:r>
      <w:hyperlink r:id="rId11" w:history="1">
        <w:r w:rsidR="006C7F02" w:rsidRPr="00BD4846">
          <w:rPr>
            <w:rStyle w:val="Hyperlink"/>
            <w:rFonts w:ascii="Times New Roman" w:hAnsi="Times New Roman" w:cs="Times New Roman"/>
          </w:rPr>
          <w:t>Laboratory Safety Manual</w:t>
        </w:r>
      </w:hyperlink>
      <w:r>
        <w:rPr>
          <w:color w:val="000000"/>
        </w:rPr>
        <w:t xml:space="preserve"> (LSM) is available as a comprehensive online resource developed to assist you </w:t>
      </w:r>
      <w:r w:rsidRPr="00BD4846">
        <w:rPr>
          <w:color w:val="000000"/>
        </w:rPr>
        <w:t xml:space="preserve">in identifying potential </w:t>
      </w:r>
      <w:r w:rsidR="00DB1680">
        <w:rPr>
          <w:color w:val="000000"/>
        </w:rPr>
        <w:t xml:space="preserve">laboratory </w:t>
      </w:r>
      <w:r w:rsidRPr="00BD4846">
        <w:rPr>
          <w:color w:val="000000"/>
        </w:rPr>
        <w:t>hazards</w:t>
      </w:r>
      <w:r w:rsidR="00DB1680">
        <w:rPr>
          <w:color w:val="000000"/>
        </w:rPr>
        <w:t xml:space="preserve">. The information </w:t>
      </w:r>
      <w:r w:rsidR="001577E3">
        <w:rPr>
          <w:color w:val="000000"/>
        </w:rPr>
        <w:t xml:space="preserve">provided </w:t>
      </w:r>
      <w:r w:rsidRPr="00BD4846">
        <w:rPr>
          <w:color w:val="000000"/>
        </w:rPr>
        <w:t>will help your laboratory run safely and efficiently.</w:t>
      </w:r>
      <w:r>
        <w:rPr>
          <w:color w:val="000000"/>
        </w:rPr>
        <w:t xml:space="preserve"> Please consult the LSM when needed as you complete your CHP. </w:t>
      </w:r>
      <w:r w:rsidR="006C7F02" w:rsidRPr="00BD4846">
        <w:rPr>
          <w:color w:val="000000"/>
        </w:rPr>
        <w:t xml:space="preserve"> </w:t>
      </w:r>
    </w:p>
    <w:p w14:paraId="7F49D805" w14:textId="77777777" w:rsidR="006C7F02" w:rsidRPr="00BD4846" w:rsidRDefault="006C7F02" w:rsidP="00521337">
      <w:pPr>
        <w:autoSpaceDE w:val="0"/>
        <w:autoSpaceDN w:val="0"/>
        <w:adjustRightInd w:val="0"/>
        <w:rPr>
          <w:color w:val="000000"/>
        </w:rPr>
      </w:pPr>
    </w:p>
    <w:p w14:paraId="4EF13492" w14:textId="77777777" w:rsidR="006C7F02" w:rsidRPr="0061018A" w:rsidRDefault="006C7F02" w:rsidP="006C7F02">
      <w:pPr>
        <w:autoSpaceDE w:val="0"/>
        <w:autoSpaceDN w:val="0"/>
        <w:adjustRightInd w:val="0"/>
        <w:rPr>
          <w:b/>
          <w:i/>
          <w:color w:val="000000"/>
        </w:rPr>
      </w:pPr>
      <w:r w:rsidRPr="0061018A">
        <w:rPr>
          <w:b/>
          <w:i/>
          <w:color w:val="000000"/>
        </w:rPr>
        <w:t xml:space="preserve">In order to complete your </w:t>
      </w:r>
      <w:r w:rsidR="00656ABD" w:rsidRPr="0061018A">
        <w:rPr>
          <w:b/>
          <w:i/>
          <w:color w:val="000000"/>
        </w:rPr>
        <w:t>laboratory specific</w:t>
      </w:r>
      <w:r w:rsidR="00526459" w:rsidRPr="0061018A">
        <w:rPr>
          <w:b/>
          <w:i/>
          <w:color w:val="000000"/>
        </w:rPr>
        <w:t xml:space="preserve"> C</w:t>
      </w:r>
      <w:r w:rsidRPr="0061018A">
        <w:rPr>
          <w:b/>
          <w:i/>
          <w:color w:val="000000"/>
        </w:rPr>
        <w:t xml:space="preserve">hemical </w:t>
      </w:r>
      <w:r w:rsidR="00526459" w:rsidRPr="0061018A">
        <w:rPr>
          <w:b/>
          <w:i/>
          <w:color w:val="000000"/>
        </w:rPr>
        <w:t>Hygiene Plan, follow these steps:</w:t>
      </w:r>
    </w:p>
    <w:p w14:paraId="167AAF84" w14:textId="77777777" w:rsidR="006C7F02" w:rsidRPr="00BD4846" w:rsidRDefault="006C7F02" w:rsidP="006C7F02">
      <w:pPr>
        <w:autoSpaceDE w:val="0"/>
        <w:autoSpaceDN w:val="0"/>
        <w:adjustRightInd w:val="0"/>
        <w:rPr>
          <w:color w:val="000000"/>
        </w:rPr>
      </w:pPr>
    </w:p>
    <w:p w14:paraId="7BAC12B2" w14:textId="19851516" w:rsidR="004C482F" w:rsidRDefault="006C7F02" w:rsidP="006C7F0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4329">
        <w:rPr>
          <w:rFonts w:ascii="Times New Roman" w:hAnsi="Times New Roman" w:cs="Times New Roman"/>
          <w:color w:val="000000"/>
          <w:sz w:val="24"/>
          <w:szCs w:val="24"/>
        </w:rPr>
        <w:t xml:space="preserve">Complete the pages in this </w:t>
      </w:r>
      <w:r w:rsidR="00784329">
        <w:rPr>
          <w:rFonts w:ascii="Times New Roman" w:hAnsi="Times New Roman" w:cs="Times New Roman"/>
          <w:color w:val="000000"/>
          <w:sz w:val="24"/>
          <w:szCs w:val="24"/>
        </w:rPr>
        <w:t>guide</w:t>
      </w:r>
      <w:r w:rsidR="00784329" w:rsidRPr="00784329">
        <w:rPr>
          <w:rFonts w:ascii="Times New Roman" w:hAnsi="Times New Roman" w:cs="Times New Roman"/>
          <w:color w:val="000000"/>
          <w:sz w:val="24"/>
          <w:szCs w:val="24"/>
        </w:rPr>
        <w:t xml:space="preserve"> document</w:t>
      </w:r>
      <w:r w:rsidRPr="00784329">
        <w:rPr>
          <w:rFonts w:ascii="Times New Roman" w:hAnsi="Times New Roman" w:cs="Times New Roman"/>
          <w:color w:val="000000"/>
          <w:sz w:val="24"/>
          <w:szCs w:val="24"/>
        </w:rPr>
        <w:t xml:space="preserve"> to provide l</w:t>
      </w:r>
      <w:r w:rsidR="00656ABD" w:rsidRPr="00784329">
        <w:rPr>
          <w:rFonts w:ascii="Times New Roman" w:hAnsi="Times New Roman" w:cs="Times New Roman"/>
          <w:color w:val="000000"/>
          <w:sz w:val="24"/>
          <w:szCs w:val="24"/>
        </w:rPr>
        <w:t xml:space="preserve">aboratory </w:t>
      </w:r>
      <w:r w:rsidRPr="00784329">
        <w:rPr>
          <w:rFonts w:ascii="Times New Roman" w:hAnsi="Times New Roman" w:cs="Times New Roman"/>
          <w:color w:val="000000"/>
          <w:sz w:val="24"/>
          <w:szCs w:val="24"/>
        </w:rPr>
        <w:t>specific information</w:t>
      </w:r>
      <w:r w:rsidR="004E3772" w:rsidRPr="00784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4329">
        <w:rPr>
          <w:rFonts w:ascii="Times New Roman" w:hAnsi="Times New Roman" w:cs="Times New Roman"/>
          <w:color w:val="000000"/>
          <w:sz w:val="24"/>
          <w:szCs w:val="24"/>
        </w:rPr>
        <w:t xml:space="preserve"> including designating individuals responsible for </w:t>
      </w:r>
      <w:r w:rsidR="00C771E2" w:rsidRPr="00784329">
        <w:rPr>
          <w:rFonts w:ascii="Times New Roman" w:hAnsi="Times New Roman" w:cs="Times New Roman"/>
          <w:color w:val="000000"/>
          <w:sz w:val="24"/>
          <w:szCs w:val="24"/>
        </w:rPr>
        <w:t>specific</w:t>
      </w:r>
      <w:r w:rsidR="004E3772" w:rsidRPr="00784329">
        <w:rPr>
          <w:rFonts w:ascii="Times New Roman" w:hAnsi="Times New Roman" w:cs="Times New Roman"/>
          <w:color w:val="000000"/>
          <w:sz w:val="24"/>
          <w:szCs w:val="24"/>
        </w:rPr>
        <w:t xml:space="preserve"> activities. </w:t>
      </w:r>
      <w:r w:rsidR="004E3E1A">
        <w:rPr>
          <w:rFonts w:ascii="Times New Roman" w:hAnsi="Times New Roman" w:cs="Times New Roman"/>
          <w:color w:val="000000"/>
          <w:sz w:val="24"/>
          <w:szCs w:val="24"/>
        </w:rPr>
        <w:t>Attach Standard Operating Procedures</w:t>
      </w:r>
      <w:r w:rsidR="0078079D">
        <w:rPr>
          <w:rFonts w:ascii="Times New Roman" w:hAnsi="Times New Roman" w:cs="Times New Roman"/>
          <w:color w:val="000000"/>
          <w:sz w:val="24"/>
          <w:szCs w:val="24"/>
        </w:rPr>
        <w:t xml:space="preserve"> (SOPs)</w:t>
      </w:r>
      <w:r w:rsidR="004E3E1A">
        <w:rPr>
          <w:rFonts w:ascii="Times New Roman" w:hAnsi="Times New Roman" w:cs="Times New Roman"/>
          <w:color w:val="000000"/>
          <w:sz w:val="24"/>
          <w:szCs w:val="24"/>
        </w:rPr>
        <w:t xml:space="preserve"> and reference other safety information such as you</w:t>
      </w:r>
      <w:r w:rsidR="0078079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E3E1A">
        <w:rPr>
          <w:rFonts w:ascii="Times New Roman" w:hAnsi="Times New Roman" w:cs="Times New Roman"/>
          <w:color w:val="000000"/>
          <w:sz w:val="24"/>
          <w:szCs w:val="24"/>
        </w:rPr>
        <w:t xml:space="preserve"> College or Department Accident Prevention Program</w:t>
      </w:r>
      <w:r w:rsidR="0078079D">
        <w:rPr>
          <w:rFonts w:ascii="Times New Roman" w:hAnsi="Times New Roman" w:cs="Times New Roman"/>
          <w:color w:val="000000"/>
          <w:sz w:val="24"/>
          <w:szCs w:val="24"/>
        </w:rPr>
        <w:t xml:space="preserve"> (APP)</w:t>
      </w:r>
      <w:r w:rsidR="004E3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52AB15" w14:textId="77777777" w:rsidR="00784329" w:rsidRPr="00FB55A3" w:rsidRDefault="00784329" w:rsidP="00FB55A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A2F2D" w14:textId="77777777" w:rsidR="00784329" w:rsidRDefault="00784329" w:rsidP="006C7F0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4329">
        <w:rPr>
          <w:rFonts w:ascii="Times New Roman" w:hAnsi="Times New Roman" w:cs="Times New Roman"/>
          <w:color w:val="000000"/>
          <w:sz w:val="24"/>
          <w:szCs w:val="24"/>
        </w:rPr>
        <w:t xml:space="preserve">Store a physical (paper) copy of the completed lab-specific CHP in an easily identified location in the laboratory. Remember, the CHP must be “readily available” for employees and </w:t>
      </w:r>
      <w:r w:rsidR="00A6625E">
        <w:rPr>
          <w:rFonts w:ascii="Times New Roman" w:hAnsi="Times New Roman" w:cs="Times New Roman"/>
          <w:color w:val="000000"/>
          <w:sz w:val="24"/>
          <w:szCs w:val="24"/>
        </w:rPr>
        <w:t xml:space="preserve">may be requested by </w:t>
      </w:r>
      <w:r w:rsidRPr="00784329">
        <w:rPr>
          <w:rFonts w:ascii="Times New Roman" w:hAnsi="Times New Roman" w:cs="Times New Roman"/>
          <w:color w:val="000000"/>
          <w:sz w:val="24"/>
          <w:szCs w:val="24"/>
        </w:rPr>
        <w:t>select visitors.</w:t>
      </w:r>
      <w:r w:rsidR="000A736E">
        <w:rPr>
          <w:rFonts w:ascii="Times New Roman" w:hAnsi="Times New Roman" w:cs="Times New Roman"/>
          <w:color w:val="000000"/>
          <w:sz w:val="24"/>
          <w:szCs w:val="24"/>
        </w:rPr>
        <w:t xml:space="preserve"> Review and the update the CHP annually.</w:t>
      </w:r>
    </w:p>
    <w:p w14:paraId="0E70B694" w14:textId="77777777" w:rsidR="00784329" w:rsidRPr="00784329" w:rsidRDefault="00784329" w:rsidP="0078432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90E88" w14:textId="77777777" w:rsidR="00A6625E" w:rsidRPr="00A6625E" w:rsidRDefault="00521337" w:rsidP="0052133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b w:val="0"/>
          <w:bCs w:val="0"/>
          <w:color w:val="000000"/>
        </w:rPr>
      </w:pPr>
      <w:r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Ensure that there is easy access to the </w:t>
      </w:r>
      <w:r w:rsidR="004459A0"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most current version of WSU’s </w:t>
      </w:r>
      <w:r w:rsidRPr="00A6625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E5F73" w:rsidRPr="00A6625E">
        <w:rPr>
          <w:rFonts w:ascii="Times New Roman" w:hAnsi="Times New Roman" w:cs="Times New Roman"/>
          <w:color w:val="000000"/>
          <w:sz w:val="24"/>
          <w:szCs w:val="24"/>
        </w:rPr>
        <w:t>SM</w:t>
      </w:r>
      <w:r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 for everyone that works</w:t>
      </w:r>
      <w:r w:rsidR="006120E9"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F179BF" w:rsidRPr="00A6625E">
        <w:rPr>
          <w:rFonts w:ascii="Times New Roman" w:hAnsi="Times New Roman" w:cs="Times New Roman"/>
          <w:color w:val="000000"/>
          <w:sz w:val="24"/>
          <w:szCs w:val="24"/>
        </w:rPr>
        <w:t>visits</w:t>
      </w:r>
      <w:r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 the laboratory</w:t>
      </w:r>
      <w:r w:rsidR="001C3230">
        <w:rPr>
          <w:rFonts w:ascii="Times New Roman" w:hAnsi="Times New Roman" w:cs="Times New Roman"/>
          <w:color w:val="000000"/>
          <w:sz w:val="24"/>
          <w:szCs w:val="24"/>
        </w:rPr>
        <w:t xml:space="preserve">. One way is to </w:t>
      </w:r>
      <w:r w:rsidR="00A6625E" w:rsidRPr="00A6625E">
        <w:rPr>
          <w:rFonts w:ascii="Times New Roman" w:hAnsi="Times New Roman" w:cs="Times New Roman"/>
          <w:color w:val="000000"/>
          <w:sz w:val="24"/>
          <w:szCs w:val="24"/>
        </w:rPr>
        <w:t>bookmark the electronic version of the LSM on the EH&amp;S website:</w:t>
      </w:r>
      <w:r w:rsidR="00A66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A6625E" w:rsidRPr="00A6625E">
          <w:rPr>
            <w:rStyle w:val="Hyperlink"/>
            <w:rFonts w:ascii="Times New Roman" w:hAnsi="Times New Roman" w:cs="Times New Roman"/>
          </w:rPr>
          <w:t>https://ehs.wsu.edu/laboratory-safety-manual/</w:t>
        </w:r>
      </w:hyperlink>
    </w:p>
    <w:p w14:paraId="7D4F24CF" w14:textId="77777777" w:rsidR="00A6625E" w:rsidRPr="00A6625E" w:rsidRDefault="00A6625E" w:rsidP="00A6625E">
      <w:pPr>
        <w:pStyle w:val="ListParagraph"/>
        <w:rPr>
          <w:rFonts w:ascii="Times New Roman" w:hAnsi="Times New Roman" w:cs="Times New Roman"/>
          <w:color w:val="000000"/>
        </w:rPr>
      </w:pPr>
    </w:p>
    <w:p w14:paraId="60441C3F" w14:textId="77777777" w:rsidR="000A736E" w:rsidRPr="000A736E" w:rsidRDefault="00DE43A6" w:rsidP="000A736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25E">
        <w:rPr>
          <w:rFonts w:ascii="Times New Roman" w:hAnsi="Times New Roman" w:cs="Times New Roman"/>
          <w:color w:val="000000"/>
          <w:sz w:val="24"/>
          <w:szCs w:val="24"/>
        </w:rPr>
        <w:t>Employee t</w:t>
      </w:r>
      <w:r w:rsidR="00FA686D" w:rsidRPr="00A6625E">
        <w:rPr>
          <w:rFonts w:ascii="Times New Roman" w:hAnsi="Times New Roman" w:cs="Times New Roman"/>
          <w:color w:val="000000"/>
          <w:sz w:val="24"/>
          <w:szCs w:val="24"/>
        </w:rPr>
        <w:t>raining</w:t>
      </w:r>
      <w:r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915">
        <w:rPr>
          <w:rFonts w:ascii="Times New Roman" w:hAnsi="Times New Roman" w:cs="Times New Roman"/>
          <w:color w:val="000000"/>
          <w:sz w:val="24"/>
          <w:szCs w:val="24"/>
        </w:rPr>
        <w:t xml:space="preserve">is required </w:t>
      </w:r>
      <w:r w:rsidRPr="00A6625E">
        <w:rPr>
          <w:rFonts w:ascii="Times New Roman" w:hAnsi="Times New Roman" w:cs="Times New Roman"/>
          <w:color w:val="000000"/>
          <w:sz w:val="24"/>
          <w:szCs w:val="24"/>
        </w:rPr>
        <w:t>on your CHP and your laboratory specific procedures</w:t>
      </w:r>
      <w:r w:rsidR="003E361A">
        <w:rPr>
          <w:rFonts w:ascii="Times New Roman" w:hAnsi="Times New Roman" w:cs="Times New Roman"/>
          <w:color w:val="000000"/>
          <w:sz w:val="24"/>
          <w:szCs w:val="24"/>
        </w:rPr>
        <w:t xml:space="preserve">. This training </w:t>
      </w:r>
      <w:proofErr w:type="gramStart"/>
      <w:r w:rsidR="00620C93" w:rsidRPr="00A6625E">
        <w:rPr>
          <w:rFonts w:ascii="Times New Roman" w:hAnsi="Times New Roman" w:cs="Times New Roman"/>
          <w:color w:val="000000"/>
          <w:sz w:val="24"/>
          <w:szCs w:val="24"/>
        </w:rPr>
        <w:t>must be</w:t>
      </w:r>
      <w:r w:rsidR="00181316"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 documented</w:t>
      </w:r>
      <w:proofErr w:type="gramEnd"/>
      <w:r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, preferably within </w:t>
      </w:r>
      <w:r w:rsidR="00FA686D"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your CHP. An additional page </w:t>
      </w:r>
      <w:r w:rsidR="00E016A3" w:rsidRPr="00A6625E">
        <w:rPr>
          <w:rFonts w:ascii="Times New Roman" w:hAnsi="Times New Roman" w:cs="Times New Roman"/>
          <w:color w:val="000000"/>
          <w:sz w:val="24"/>
          <w:szCs w:val="24"/>
        </w:rPr>
        <w:t>has been</w:t>
      </w:r>
      <w:r w:rsidR="00FA686D"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 added to this guide to assist you </w:t>
      </w:r>
      <w:r w:rsidR="00E016A3" w:rsidRPr="00A6625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FA686D"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 documenting </w:t>
      </w:r>
      <w:proofErr w:type="gramStart"/>
      <w:r w:rsidR="00E041BA">
        <w:rPr>
          <w:rFonts w:ascii="Times New Roman" w:hAnsi="Times New Roman" w:cs="Times New Roman"/>
          <w:color w:val="000000"/>
          <w:sz w:val="24"/>
          <w:szCs w:val="24"/>
        </w:rPr>
        <w:t>employee training</w:t>
      </w:r>
      <w:proofErr w:type="gramEnd"/>
      <w:r w:rsidR="00E04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6A3" w:rsidRPr="00A6625E">
        <w:rPr>
          <w:rFonts w:ascii="Times New Roman" w:hAnsi="Times New Roman" w:cs="Times New Roman"/>
          <w:color w:val="000000"/>
          <w:sz w:val="24"/>
          <w:szCs w:val="24"/>
        </w:rPr>
        <w:t>completion</w:t>
      </w:r>
      <w:r w:rsidR="00FA686D" w:rsidRPr="00A662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FC9140" w14:textId="77777777" w:rsidR="000A736E" w:rsidRPr="006F6CD1" w:rsidRDefault="000A736E" w:rsidP="006F6CD1">
      <w:pPr>
        <w:autoSpaceDE w:val="0"/>
        <w:autoSpaceDN w:val="0"/>
        <w:adjustRightInd w:val="0"/>
        <w:ind w:left="360"/>
        <w:rPr>
          <w:color w:val="000000"/>
        </w:rPr>
      </w:pPr>
    </w:p>
    <w:p w14:paraId="25B1C504" w14:textId="5B935E1B" w:rsidR="00521337" w:rsidRPr="006F6CD1" w:rsidRDefault="00521337" w:rsidP="00FB55A3">
      <w:pPr>
        <w:autoSpaceDE w:val="0"/>
        <w:autoSpaceDN w:val="0"/>
        <w:adjustRightInd w:val="0"/>
        <w:rPr>
          <w:color w:val="000000"/>
        </w:rPr>
      </w:pPr>
      <w:r w:rsidRPr="006F6CD1">
        <w:rPr>
          <w:color w:val="000000"/>
        </w:rPr>
        <w:t xml:space="preserve">If you have any questions regarding </w:t>
      </w:r>
      <w:r w:rsidR="00A24B0A" w:rsidRPr="006F6CD1">
        <w:rPr>
          <w:color w:val="000000"/>
        </w:rPr>
        <w:t>the CHP</w:t>
      </w:r>
      <w:r w:rsidRPr="006F6CD1">
        <w:rPr>
          <w:color w:val="000000"/>
        </w:rPr>
        <w:t xml:space="preserve">, </w:t>
      </w:r>
      <w:r w:rsidR="00A24B0A" w:rsidRPr="006F6CD1">
        <w:rPr>
          <w:color w:val="000000"/>
        </w:rPr>
        <w:t xml:space="preserve">laboratory </w:t>
      </w:r>
      <w:r w:rsidRPr="006F6CD1">
        <w:rPr>
          <w:color w:val="000000"/>
        </w:rPr>
        <w:t>safety or your initial laboratory set up</w:t>
      </w:r>
      <w:r w:rsidR="00A24B0A" w:rsidRPr="006F6CD1">
        <w:rPr>
          <w:color w:val="000000"/>
        </w:rPr>
        <w:t>,</w:t>
      </w:r>
      <w:r w:rsidRPr="006F6CD1">
        <w:rPr>
          <w:color w:val="000000"/>
        </w:rPr>
        <w:t xml:space="preserve"> contact </w:t>
      </w:r>
      <w:r w:rsidR="009926EA" w:rsidRPr="006F6CD1">
        <w:rPr>
          <w:color w:val="000000"/>
        </w:rPr>
        <w:t>Tom Ebeling</w:t>
      </w:r>
      <w:r w:rsidR="002D6766" w:rsidRPr="006F6CD1">
        <w:rPr>
          <w:color w:val="000000"/>
        </w:rPr>
        <w:t xml:space="preserve"> </w:t>
      </w:r>
      <w:r w:rsidRPr="006F6CD1">
        <w:rPr>
          <w:color w:val="000000"/>
        </w:rPr>
        <w:t>at 509-335-</w:t>
      </w:r>
      <w:r w:rsidR="002D6766" w:rsidRPr="006F6CD1">
        <w:rPr>
          <w:color w:val="000000"/>
        </w:rPr>
        <w:t>0948</w:t>
      </w:r>
      <w:r w:rsidR="00BC31D2">
        <w:rPr>
          <w:color w:val="000000"/>
        </w:rPr>
        <w:t xml:space="preserve"> or </w:t>
      </w:r>
      <w:r w:rsidRPr="006F6CD1">
        <w:rPr>
          <w:color w:val="000000"/>
        </w:rPr>
        <w:t xml:space="preserve">email </w:t>
      </w:r>
      <w:hyperlink r:id="rId13" w:history="1">
        <w:r w:rsidR="009926EA" w:rsidRPr="006F6CD1">
          <w:rPr>
            <w:rStyle w:val="Hyperlink"/>
            <w:rFonts w:ascii="Times New Roman" w:hAnsi="Times New Roman" w:cs="Times New Roman"/>
          </w:rPr>
          <w:t>tom.ebeling@wsu.edu</w:t>
        </w:r>
      </w:hyperlink>
      <w:r w:rsidR="00BC31D2">
        <w:rPr>
          <w:color w:val="000000"/>
        </w:rPr>
        <w:t xml:space="preserve">. For general inquiries, call the EH&amp;S main telephone number at 509-335-3041 or email </w:t>
      </w:r>
      <w:hyperlink r:id="rId14" w:history="1">
        <w:r w:rsidR="00BC31D2" w:rsidRPr="008F2D26">
          <w:rPr>
            <w:rStyle w:val="Hyperlink"/>
            <w:rFonts w:ascii="Times New Roman" w:hAnsi="Times New Roman" w:cs="Times New Roman"/>
          </w:rPr>
          <w:t>ehsweb@wsu.edu</w:t>
        </w:r>
      </w:hyperlink>
      <w:r w:rsidR="00BC31D2">
        <w:rPr>
          <w:color w:val="000000"/>
        </w:rPr>
        <w:t xml:space="preserve">. </w:t>
      </w:r>
    </w:p>
    <w:p w14:paraId="2FDFE32D" w14:textId="77777777" w:rsidR="00565BC4" w:rsidRPr="002F5FFF" w:rsidRDefault="00565BC4" w:rsidP="002F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2F5FFF">
        <w:rPr>
          <w:b/>
          <w:sz w:val="40"/>
          <w:szCs w:val="40"/>
        </w:rPr>
        <w:lastRenderedPageBreak/>
        <w:t xml:space="preserve">Laboratory </w:t>
      </w:r>
      <w:r w:rsidR="002F5FFF" w:rsidRPr="002F5FFF">
        <w:rPr>
          <w:b/>
          <w:sz w:val="40"/>
          <w:szCs w:val="40"/>
        </w:rPr>
        <w:t>Identification</w:t>
      </w:r>
    </w:p>
    <w:p w14:paraId="3B1AFC15" w14:textId="77777777" w:rsidR="00565BC4" w:rsidRDefault="00565BC4" w:rsidP="00565BC4">
      <w:pPr>
        <w:jc w:val="right"/>
      </w:pPr>
    </w:p>
    <w:p w14:paraId="15457717" w14:textId="77777777" w:rsidR="00565BC4" w:rsidRDefault="00565BC4" w:rsidP="00565BC4">
      <w:pPr>
        <w:jc w:val="center"/>
      </w:pPr>
    </w:p>
    <w:p w14:paraId="24F66F72" w14:textId="77777777" w:rsidR="00565BC4" w:rsidRDefault="00565BC4" w:rsidP="002F5FFF"/>
    <w:p w14:paraId="1D1E23D6" w14:textId="77777777" w:rsidR="002F5FFF" w:rsidRDefault="002F5FFF" w:rsidP="002F5FFF"/>
    <w:p w14:paraId="28517DCB" w14:textId="77777777" w:rsidR="002F5FFF" w:rsidRDefault="002F5FFF" w:rsidP="002F5FFF"/>
    <w:p w14:paraId="59539F4C" w14:textId="77777777" w:rsidR="002F5FFF" w:rsidRDefault="002F5FFF" w:rsidP="002F5FFF"/>
    <w:p w14:paraId="78131C8B" w14:textId="77777777" w:rsidR="002F5FFF" w:rsidRDefault="002F5FFF" w:rsidP="002F5FFF"/>
    <w:p w14:paraId="103AFCF5" w14:textId="77777777" w:rsidR="002F5FFF" w:rsidRDefault="002F5FFF" w:rsidP="002F5FFF"/>
    <w:p w14:paraId="4206EB3E" w14:textId="77777777" w:rsidR="00565BC4" w:rsidRDefault="00565BC4" w:rsidP="00565BC4">
      <w:pPr>
        <w:jc w:val="center"/>
      </w:pP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2F5FFF" w14:paraId="00C7D6DA" w14:textId="77777777" w:rsidTr="00293BE8">
        <w:trPr>
          <w:trHeight w:hRule="exact" w:val="1440"/>
        </w:trPr>
        <w:tc>
          <w:tcPr>
            <w:tcW w:w="5000" w:type="pct"/>
          </w:tcPr>
          <w:p w14:paraId="2C33E67C" w14:textId="77777777" w:rsidR="002F5FFF" w:rsidRDefault="002F5FFF" w:rsidP="00695B10">
            <w:pPr>
              <w:rPr>
                <w:b/>
                <w:sz w:val="32"/>
                <w:szCs w:val="32"/>
              </w:rPr>
            </w:pPr>
            <w:r w:rsidRPr="002F5FFF">
              <w:rPr>
                <w:b/>
                <w:sz w:val="32"/>
                <w:szCs w:val="32"/>
              </w:rPr>
              <w:t>Principal Investigator (name):</w:t>
            </w:r>
          </w:p>
          <w:p w14:paraId="44E60864" w14:textId="77777777" w:rsidR="00F06657" w:rsidRDefault="00F06657" w:rsidP="00695B10">
            <w:pPr>
              <w:rPr>
                <w:sz w:val="32"/>
                <w:szCs w:val="32"/>
              </w:rPr>
            </w:pPr>
          </w:p>
          <w:p w14:paraId="1E7B71C2" w14:textId="56071A52" w:rsidR="00F06657" w:rsidRPr="00F06657" w:rsidRDefault="00F06657" w:rsidP="00695B10">
            <w:pPr>
              <w:rPr>
                <w:sz w:val="32"/>
                <w:szCs w:val="32"/>
              </w:rPr>
            </w:pPr>
          </w:p>
        </w:tc>
      </w:tr>
      <w:tr w:rsidR="002F5FFF" w14:paraId="07D0D4C5" w14:textId="77777777" w:rsidTr="00293BE8">
        <w:trPr>
          <w:trHeight w:hRule="exact" w:val="1440"/>
        </w:trPr>
        <w:tc>
          <w:tcPr>
            <w:tcW w:w="5000" w:type="pct"/>
          </w:tcPr>
          <w:p w14:paraId="263AC900" w14:textId="77777777" w:rsidR="002F5FFF" w:rsidRDefault="002F5FFF" w:rsidP="00695B10">
            <w:pPr>
              <w:rPr>
                <w:b/>
                <w:sz w:val="32"/>
                <w:szCs w:val="32"/>
              </w:rPr>
            </w:pPr>
            <w:r w:rsidRPr="002F5FFF">
              <w:rPr>
                <w:b/>
                <w:sz w:val="32"/>
                <w:szCs w:val="32"/>
              </w:rPr>
              <w:t>Lab Supervisor/Manager (name)</w:t>
            </w:r>
            <w:r w:rsidR="00167375">
              <w:rPr>
                <w:b/>
                <w:sz w:val="32"/>
                <w:szCs w:val="32"/>
              </w:rPr>
              <w:t>, if applicable</w:t>
            </w:r>
            <w:r w:rsidRPr="002F5FFF">
              <w:rPr>
                <w:b/>
                <w:sz w:val="32"/>
                <w:szCs w:val="32"/>
              </w:rPr>
              <w:t>:</w:t>
            </w:r>
          </w:p>
          <w:p w14:paraId="2A9A65F0" w14:textId="77777777" w:rsidR="00F06657" w:rsidRDefault="00F06657" w:rsidP="00695B10">
            <w:pPr>
              <w:rPr>
                <w:sz w:val="32"/>
                <w:szCs w:val="32"/>
              </w:rPr>
            </w:pPr>
          </w:p>
          <w:p w14:paraId="0D8A2597" w14:textId="20E39A9E" w:rsidR="00F06657" w:rsidRPr="00F06657" w:rsidRDefault="00F06657" w:rsidP="00695B10">
            <w:pPr>
              <w:rPr>
                <w:sz w:val="32"/>
                <w:szCs w:val="32"/>
              </w:rPr>
            </w:pPr>
          </w:p>
        </w:tc>
      </w:tr>
      <w:tr w:rsidR="002F5FFF" w14:paraId="3C3CAF3D" w14:textId="77777777" w:rsidTr="00293BE8">
        <w:trPr>
          <w:trHeight w:hRule="exact" w:val="1440"/>
        </w:trPr>
        <w:tc>
          <w:tcPr>
            <w:tcW w:w="5000" w:type="pct"/>
          </w:tcPr>
          <w:p w14:paraId="3E9B7A07" w14:textId="77777777" w:rsidR="002F5FFF" w:rsidRDefault="002F5FFF" w:rsidP="00695B10">
            <w:pPr>
              <w:rPr>
                <w:b/>
                <w:sz w:val="32"/>
                <w:szCs w:val="32"/>
              </w:rPr>
            </w:pPr>
            <w:r w:rsidRPr="002F5FFF">
              <w:rPr>
                <w:b/>
                <w:sz w:val="32"/>
                <w:szCs w:val="32"/>
              </w:rPr>
              <w:t>Department or Unit:</w:t>
            </w:r>
          </w:p>
          <w:p w14:paraId="47AF7203" w14:textId="77777777" w:rsidR="00F06657" w:rsidRDefault="00F06657" w:rsidP="00695B10">
            <w:pPr>
              <w:rPr>
                <w:sz w:val="32"/>
                <w:szCs w:val="32"/>
              </w:rPr>
            </w:pPr>
          </w:p>
          <w:p w14:paraId="717F5069" w14:textId="557AAEC9" w:rsidR="00F06657" w:rsidRPr="00F06657" w:rsidRDefault="00F06657" w:rsidP="00695B10">
            <w:pPr>
              <w:rPr>
                <w:sz w:val="32"/>
                <w:szCs w:val="32"/>
              </w:rPr>
            </w:pPr>
          </w:p>
        </w:tc>
      </w:tr>
      <w:tr w:rsidR="002F5FFF" w14:paraId="5DFE5109" w14:textId="77777777" w:rsidTr="00293BE8">
        <w:trPr>
          <w:trHeight w:hRule="exact" w:val="1440"/>
        </w:trPr>
        <w:tc>
          <w:tcPr>
            <w:tcW w:w="5000" w:type="pct"/>
          </w:tcPr>
          <w:p w14:paraId="76085CEE" w14:textId="77777777" w:rsidR="002F5FFF" w:rsidRDefault="002F5FFF" w:rsidP="00695B10">
            <w:pPr>
              <w:rPr>
                <w:b/>
                <w:sz w:val="32"/>
                <w:szCs w:val="32"/>
              </w:rPr>
            </w:pPr>
            <w:r w:rsidRPr="002F5FFF">
              <w:rPr>
                <w:b/>
                <w:sz w:val="32"/>
                <w:szCs w:val="32"/>
              </w:rPr>
              <w:t>Building:</w:t>
            </w:r>
          </w:p>
          <w:p w14:paraId="12639535" w14:textId="77777777" w:rsidR="00F06657" w:rsidRDefault="00F06657" w:rsidP="00695B10">
            <w:pPr>
              <w:rPr>
                <w:sz w:val="32"/>
                <w:szCs w:val="32"/>
              </w:rPr>
            </w:pPr>
          </w:p>
          <w:p w14:paraId="7F1B865B" w14:textId="4B1B8B77" w:rsidR="00F06657" w:rsidRPr="00F06657" w:rsidRDefault="00F06657" w:rsidP="00695B10">
            <w:pPr>
              <w:rPr>
                <w:sz w:val="32"/>
                <w:szCs w:val="32"/>
              </w:rPr>
            </w:pPr>
          </w:p>
        </w:tc>
      </w:tr>
      <w:tr w:rsidR="002F5FFF" w14:paraId="09AA93D0" w14:textId="77777777" w:rsidTr="00293BE8">
        <w:trPr>
          <w:trHeight w:hRule="exact" w:val="1440"/>
        </w:trPr>
        <w:tc>
          <w:tcPr>
            <w:tcW w:w="5000" w:type="pct"/>
          </w:tcPr>
          <w:p w14:paraId="23503D90" w14:textId="77777777" w:rsidR="002F5FFF" w:rsidRDefault="002F5FFF" w:rsidP="00695B10">
            <w:pPr>
              <w:rPr>
                <w:b/>
                <w:sz w:val="32"/>
                <w:szCs w:val="32"/>
              </w:rPr>
            </w:pPr>
            <w:r w:rsidRPr="002F5FFF">
              <w:rPr>
                <w:b/>
                <w:sz w:val="32"/>
                <w:szCs w:val="32"/>
              </w:rPr>
              <w:t>Room</w:t>
            </w:r>
            <w:r w:rsidR="00E041BA">
              <w:rPr>
                <w:b/>
                <w:sz w:val="32"/>
                <w:szCs w:val="32"/>
              </w:rPr>
              <w:t>(</w:t>
            </w:r>
            <w:r w:rsidRPr="002F5FFF">
              <w:rPr>
                <w:b/>
                <w:sz w:val="32"/>
                <w:szCs w:val="32"/>
              </w:rPr>
              <w:t>s</w:t>
            </w:r>
            <w:r w:rsidR="00E041BA">
              <w:rPr>
                <w:b/>
                <w:sz w:val="32"/>
                <w:szCs w:val="32"/>
              </w:rPr>
              <w:t>)</w:t>
            </w:r>
            <w:r w:rsidRPr="002F5FFF">
              <w:rPr>
                <w:b/>
                <w:sz w:val="32"/>
                <w:szCs w:val="32"/>
              </w:rPr>
              <w:t>:</w:t>
            </w:r>
          </w:p>
          <w:p w14:paraId="2BBD6958" w14:textId="77777777" w:rsidR="00F06657" w:rsidRDefault="00F06657" w:rsidP="00695B10">
            <w:pPr>
              <w:rPr>
                <w:sz w:val="32"/>
                <w:szCs w:val="32"/>
              </w:rPr>
            </w:pPr>
          </w:p>
          <w:p w14:paraId="0077A967" w14:textId="10A52D09" w:rsidR="00F06657" w:rsidRPr="00F06657" w:rsidRDefault="00F06657" w:rsidP="00695B10">
            <w:pPr>
              <w:rPr>
                <w:sz w:val="32"/>
                <w:szCs w:val="32"/>
              </w:rPr>
            </w:pPr>
          </w:p>
        </w:tc>
      </w:tr>
    </w:tbl>
    <w:p w14:paraId="6FF5394D" w14:textId="77777777" w:rsidR="00565BC4" w:rsidRPr="00A4217A" w:rsidRDefault="00565BC4" w:rsidP="00FE587C">
      <w:pPr>
        <w:jc w:val="both"/>
        <w:rPr>
          <w:b/>
          <w:sz w:val="36"/>
          <w:szCs w:val="36"/>
        </w:rPr>
      </w:pPr>
    </w:p>
    <w:p w14:paraId="2DA420CB" w14:textId="77777777" w:rsidR="00565BC4" w:rsidRDefault="00565BC4" w:rsidP="00187A43">
      <w:pPr>
        <w:spacing w:after="24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C8AD781" w14:textId="77777777" w:rsidR="00565BC4" w:rsidRDefault="00565BC4" w:rsidP="00565BC4">
      <w:pPr>
        <w:spacing w:after="24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57A157A" w14:textId="77777777" w:rsidR="00C86E26" w:rsidRDefault="00C86E26" w:rsidP="00404A5F">
      <w:pPr>
        <w:spacing w:after="240"/>
        <w:jc w:val="center"/>
        <w:rPr>
          <w:b/>
          <w:bCs/>
          <w:color w:val="000000"/>
          <w:sz w:val="32"/>
          <w:szCs w:val="32"/>
          <w:u w:val="single"/>
        </w:rPr>
      </w:pPr>
    </w:p>
    <w:p w14:paraId="6ED80168" w14:textId="49B31377" w:rsidR="00167375" w:rsidRDefault="004E3E1A" w:rsidP="00FB55A3">
      <w:pPr>
        <w:spacing w:after="200" w:line="276" w:lineRule="auto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br w:type="page"/>
      </w:r>
    </w:p>
    <w:p w14:paraId="6FBAEEC9" w14:textId="77777777" w:rsidR="000B18AD" w:rsidRPr="0002000B" w:rsidRDefault="00565BC4" w:rsidP="0002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color w:val="000000"/>
        </w:rPr>
      </w:pPr>
      <w:r w:rsidRPr="0002000B">
        <w:rPr>
          <w:b/>
          <w:bCs/>
          <w:color w:val="000000"/>
          <w:sz w:val="32"/>
          <w:szCs w:val="32"/>
        </w:rPr>
        <w:lastRenderedPageBreak/>
        <w:t xml:space="preserve">Responsibility for Chemical Hygiene and Safety </w:t>
      </w:r>
    </w:p>
    <w:p w14:paraId="71678689" w14:textId="77777777" w:rsidR="0056537C" w:rsidRPr="0056537C" w:rsidRDefault="0056537C" w:rsidP="004459A0">
      <w:pPr>
        <w:spacing w:after="240"/>
        <w:rPr>
          <w:i/>
          <w:color w:val="000000"/>
        </w:rPr>
      </w:pPr>
      <w:r w:rsidRPr="0056537C">
        <w:rPr>
          <w:i/>
          <w:color w:val="000000"/>
        </w:rPr>
        <w:t xml:space="preserve">WSU’s </w:t>
      </w:r>
      <w:hyperlink r:id="rId15" w:history="1">
        <w:r w:rsidR="000B18AD" w:rsidRPr="0056537C">
          <w:rPr>
            <w:rStyle w:val="Hyperlink"/>
            <w:rFonts w:ascii="Times New Roman" w:hAnsi="Times New Roman" w:cs="Times New Roman"/>
            <w:i/>
          </w:rPr>
          <w:t>Labor</w:t>
        </w:r>
        <w:r w:rsidR="0079205D" w:rsidRPr="0056537C">
          <w:rPr>
            <w:rStyle w:val="Hyperlink"/>
            <w:rFonts w:ascii="Times New Roman" w:hAnsi="Times New Roman" w:cs="Times New Roman"/>
            <w:i/>
          </w:rPr>
          <w:t>atory Safety Manual s</w:t>
        </w:r>
        <w:r w:rsidR="000B18AD" w:rsidRPr="0056537C">
          <w:rPr>
            <w:rStyle w:val="Hyperlink"/>
            <w:rFonts w:ascii="Times New Roman" w:hAnsi="Times New Roman" w:cs="Times New Roman"/>
            <w:i/>
          </w:rPr>
          <w:t>ection I.</w:t>
        </w:r>
        <w:r w:rsidR="00CE00E1" w:rsidRPr="0056537C">
          <w:rPr>
            <w:rStyle w:val="Hyperlink"/>
            <w:rFonts w:ascii="Times New Roman" w:hAnsi="Times New Roman" w:cs="Times New Roman"/>
            <w:i/>
          </w:rPr>
          <w:t>D</w:t>
        </w:r>
        <w:r w:rsidR="000B18AD" w:rsidRPr="0056537C">
          <w:rPr>
            <w:rStyle w:val="Hyperlink"/>
            <w:rFonts w:ascii="Times New Roman" w:hAnsi="Times New Roman" w:cs="Times New Roman"/>
            <w:i/>
          </w:rPr>
          <w:t>.</w:t>
        </w:r>
      </w:hyperlink>
      <w:r w:rsidR="000B18AD" w:rsidRPr="0056537C">
        <w:rPr>
          <w:i/>
          <w:color w:val="000000"/>
        </w:rPr>
        <w:t xml:space="preserve"> </w:t>
      </w:r>
      <w:r w:rsidRPr="0056537C">
        <w:rPr>
          <w:i/>
          <w:color w:val="000000"/>
        </w:rPr>
        <w:t xml:space="preserve">provides information on laboratory safety responsibilities. </w:t>
      </w:r>
    </w:p>
    <w:p w14:paraId="2BA116CE" w14:textId="6339F91F" w:rsidR="00503E24" w:rsidRPr="00503E24" w:rsidRDefault="000B18AD" w:rsidP="004459A0">
      <w:pPr>
        <w:spacing w:after="240"/>
        <w:rPr>
          <w:color w:val="000000"/>
        </w:rPr>
      </w:pPr>
      <w:r>
        <w:rPr>
          <w:color w:val="000000"/>
        </w:rPr>
        <w:t xml:space="preserve">Complete the following information for </w:t>
      </w:r>
      <w:r w:rsidR="00E543BC">
        <w:rPr>
          <w:color w:val="000000"/>
        </w:rPr>
        <w:t>your</w:t>
      </w:r>
      <w:r>
        <w:rPr>
          <w:color w:val="000000"/>
        </w:rPr>
        <w:t xml:space="preserve"> Laboratory Specific Chemical Hygiene Plan</w:t>
      </w:r>
      <w:r w:rsidR="00DD2CB6">
        <w:rPr>
          <w:color w:val="000000"/>
        </w:rPr>
        <w:t xml:space="preserve"> by identifying a Chemical Hygiene Officer (CHO)</w:t>
      </w:r>
      <w:r>
        <w:rPr>
          <w:color w:val="000000"/>
        </w:rPr>
        <w:t>.</w:t>
      </w:r>
      <w:r w:rsidR="00565BC4" w:rsidRPr="000B18AD">
        <w:rPr>
          <w:color w:val="000000"/>
        </w:rPr>
        <w:br/>
      </w:r>
      <w:r w:rsidR="00565BC4" w:rsidRPr="00565BC4">
        <w:rPr>
          <w:color w:val="000000"/>
        </w:rPr>
        <w:br/>
      </w:r>
      <w:r w:rsidR="00404A5F">
        <w:rPr>
          <w:b/>
          <w:color w:val="000000"/>
        </w:rPr>
        <w:t>P</w:t>
      </w:r>
      <w:r w:rsidR="00565BC4" w:rsidRPr="00A70997">
        <w:rPr>
          <w:b/>
          <w:color w:val="000000"/>
        </w:rPr>
        <w:t>erson responsible for chemical hygiene and the Chemical Hygiene Plan in th</w:t>
      </w:r>
      <w:r w:rsidR="00404A5F">
        <w:rPr>
          <w:b/>
          <w:color w:val="000000"/>
        </w:rPr>
        <w:t>is</w:t>
      </w:r>
      <w:r w:rsidR="00565BC4" w:rsidRPr="00A70997">
        <w:rPr>
          <w:b/>
          <w:color w:val="000000"/>
        </w:rPr>
        <w:t xml:space="preserve"> laboratory</w:t>
      </w:r>
      <w:r w:rsidR="00C771E2">
        <w:rPr>
          <w:b/>
          <w:color w:val="000000"/>
        </w:rPr>
        <w:t xml:space="preserve"> </w:t>
      </w:r>
      <w:r w:rsidR="00404A5F">
        <w:rPr>
          <w:b/>
          <w:color w:val="000000"/>
        </w:rPr>
        <w:t>(</w:t>
      </w:r>
      <w:r w:rsidR="00404A5F" w:rsidRPr="00A70997">
        <w:rPr>
          <w:b/>
          <w:color w:val="000000"/>
        </w:rPr>
        <w:t>Principal Investigator, Faculty Member, or Supervisor</w:t>
      </w:r>
      <w:r w:rsidR="0063778A">
        <w:rPr>
          <w:b/>
          <w:color w:val="000000"/>
        </w:rPr>
        <w:t>/Laboratory Manager</w:t>
      </w:r>
      <w:r w:rsidR="00565BC4" w:rsidRPr="00A70997">
        <w:rPr>
          <w:b/>
          <w:color w:val="000000"/>
        </w:rPr>
        <w:t>):</w:t>
      </w:r>
      <w:r w:rsidR="00503E24">
        <w:rPr>
          <w:color w:va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0B9E8FBC" w14:textId="77777777" w:rsidTr="00F703A8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4C806A42" w14:textId="28277E83" w:rsidR="00BD3B84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5DF49900" w14:textId="6CD1ED10" w:rsidR="00BD3B84" w:rsidRDefault="00BD3B84" w:rsidP="00695B10"/>
        </w:tc>
      </w:tr>
      <w:tr w:rsidR="00BD3B84" w14:paraId="6D36E4AE" w14:textId="77777777" w:rsidTr="004B4842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578F6577" w14:textId="33FF9887" w:rsidR="00BD3B84" w:rsidRPr="00CD37DA" w:rsidRDefault="00BD3B84" w:rsidP="00BD3B84">
            <w:pPr>
              <w:rPr>
                <w:b/>
              </w:rPr>
            </w:pPr>
            <w:r w:rsidRPr="00CD37DA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5CFCE700" w14:textId="6F8B4589" w:rsidR="00BD3B84" w:rsidRPr="00CD37DA" w:rsidRDefault="00BD3B84" w:rsidP="00695B10">
            <w:pPr>
              <w:rPr>
                <w:b/>
              </w:rPr>
            </w:pPr>
            <w:r w:rsidRPr="00CD37DA">
              <w:rPr>
                <w:b/>
              </w:rPr>
              <w:t>Title</w:t>
            </w:r>
          </w:p>
        </w:tc>
      </w:tr>
    </w:tbl>
    <w:p w14:paraId="6DEFE6D0" w14:textId="77777777" w:rsidR="00404A5F" w:rsidRDefault="00404A5F" w:rsidP="004459A0">
      <w:pPr>
        <w:spacing w:after="240"/>
        <w:rPr>
          <w:b/>
          <w:color w:val="000000"/>
        </w:rPr>
      </w:pPr>
    </w:p>
    <w:p w14:paraId="2776A04B" w14:textId="77777777" w:rsidR="00503E24" w:rsidRPr="00565BC4" w:rsidRDefault="00B87C55" w:rsidP="004459A0">
      <w:pPr>
        <w:spacing w:after="240"/>
        <w:rPr>
          <w:color w:val="000000"/>
        </w:rPr>
      </w:pPr>
      <w:r>
        <w:rPr>
          <w:b/>
          <w:color w:val="000000"/>
        </w:rPr>
        <w:t xml:space="preserve">Building and </w:t>
      </w:r>
      <w:r w:rsidR="00565BC4" w:rsidRPr="00A70997">
        <w:rPr>
          <w:b/>
          <w:color w:val="000000"/>
        </w:rPr>
        <w:t>Room(s</w:t>
      </w:r>
      <w:proofErr w:type="gramStart"/>
      <w:r w:rsidR="00565BC4" w:rsidRPr="00A70997">
        <w:rPr>
          <w:b/>
          <w:color w:val="000000"/>
        </w:rPr>
        <w:t>)</w:t>
      </w:r>
      <w:proofErr w:type="gramEnd"/>
      <w:r w:rsidR="004B0AEB">
        <w:fldChar w:fldCharType="begin"/>
      </w:r>
      <w:r w:rsidR="004B0AEB">
        <w:instrText xml:space="preserve"> HYPERLINK \l "FOOTNOTE-II.E" </w:instrText>
      </w:r>
      <w:r w:rsidR="004B0AEB">
        <w:fldChar w:fldCharType="separate"/>
      </w:r>
      <w:r w:rsidR="00565BC4" w:rsidRPr="00A70997">
        <w:rPr>
          <w:rStyle w:val="Hyperlink"/>
          <w:rFonts w:ascii="Times New Roman" w:hAnsi="Times New Roman" w:cs="Times New Roman"/>
          <w:b w:val="0"/>
          <w:vertAlign w:val="superscript"/>
        </w:rPr>
        <w:t>1</w:t>
      </w:r>
      <w:r w:rsidR="004B0AEB">
        <w:rPr>
          <w:rStyle w:val="Hyperlink"/>
          <w:rFonts w:ascii="Times New Roman" w:hAnsi="Times New Roman" w:cs="Times New Roman"/>
          <w:b w:val="0"/>
          <w:vertAlign w:val="superscript"/>
        </w:rPr>
        <w:fldChar w:fldCharType="end"/>
      </w:r>
      <w:r w:rsidR="00565BC4" w:rsidRPr="00A70997">
        <w:rPr>
          <w:b/>
          <w:color w:val="000000"/>
        </w:rPr>
        <w:t xml:space="preserve"> covered by this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3E24" w14:paraId="70EC58CF" w14:textId="77777777" w:rsidTr="00695B10">
        <w:tc>
          <w:tcPr>
            <w:tcW w:w="9350" w:type="dxa"/>
            <w:vAlign w:val="bottom"/>
          </w:tcPr>
          <w:p w14:paraId="0CF011ED" w14:textId="701037EA" w:rsidR="00503E24" w:rsidRDefault="00503E24" w:rsidP="00695B10">
            <w:pPr>
              <w:spacing w:after="240"/>
              <w:rPr>
                <w:color w:val="000000"/>
              </w:rPr>
            </w:pPr>
          </w:p>
        </w:tc>
      </w:tr>
      <w:tr w:rsidR="00503E24" w14:paraId="4D2E1A88" w14:textId="77777777" w:rsidTr="00695B10">
        <w:tc>
          <w:tcPr>
            <w:tcW w:w="9350" w:type="dxa"/>
            <w:vAlign w:val="bottom"/>
          </w:tcPr>
          <w:p w14:paraId="3617E161" w14:textId="77777777" w:rsidR="00503E24" w:rsidRDefault="00503E24" w:rsidP="00695B10">
            <w:pPr>
              <w:spacing w:after="240"/>
              <w:rPr>
                <w:color w:val="000000"/>
              </w:rPr>
            </w:pPr>
          </w:p>
        </w:tc>
      </w:tr>
    </w:tbl>
    <w:p w14:paraId="7CBCBA81" w14:textId="77777777" w:rsidR="00503E24" w:rsidRDefault="00503E24" w:rsidP="004459A0">
      <w:pPr>
        <w:spacing w:after="240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3E24" w14:paraId="4D904D0F" w14:textId="77777777" w:rsidTr="00695B10">
        <w:tc>
          <w:tcPr>
            <w:tcW w:w="9350" w:type="dxa"/>
            <w:vAlign w:val="bottom"/>
          </w:tcPr>
          <w:p w14:paraId="6F4BE4AA" w14:textId="16B3543E" w:rsidR="00503E24" w:rsidRPr="007258E3" w:rsidRDefault="00503E24" w:rsidP="00695B10">
            <w:pPr>
              <w:spacing w:after="240"/>
              <w:rPr>
                <w:color w:val="000000"/>
              </w:rPr>
            </w:pPr>
            <w:r w:rsidRPr="00A70997">
              <w:rPr>
                <w:b/>
                <w:color w:val="000000"/>
              </w:rPr>
              <w:t>Implementation Date: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33E929AB" w14:textId="77777777" w:rsidR="00503E24" w:rsidRPr="00565BC4" w:rsidRDefault="00503E24" w:rsidP="004459A0">
      <w:pPr>
        <w:spacing w:after="24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949" w14:paraId="00042650" w14:textId="77777777" w:rsidTr="00656ABD">
        <w:trPr>
          <w:trHeight w:hRule="exact" w:val="432"/>
        </w:trPr>
        <w:tc>
          <w:tcPr>
            <w:tcW w:w="4675" w:type="dxa"/>
            <w:vAlign w:val="bottom"/>
          </w:tcPr>
          <w:p w14:paraId="12F04A35" w14:textId="77777777" w:rsidR="00194949" w:rsidRDefault="00194949" w:rsidP="00695B10">
            <w:pPr>
              <w:spacing w:after="240"/>
              <w:rPr>
                <w:color w:val="000000"/>
              </w:rPr>
            </w:pPr>
            <w:r w:rsidRPr="00A70997">
              <w:rPr>
                <w:b/>
                <w:color w:val="000000"/>
              </w:rPr>
              <w:t>Annual Review Dates: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75" w:type="dxa"/>
            <w:vAlign w:val="bottom"/>
          </w:tcPr>
          <w:p w14:paraId="275B98DD" w14:textId="77777777" w:rsidR="00194949" w:rsidRPr="00194949" w:rsidRDefault="00194949" w:rsidP="00194949">
            <w:pPr>
              <w:spacing w:after="240"/>
              <w:rPr>
                <w:b/>
                <w:color w:val="000000"/>
              </w:rPr>
            </w:pPr>
            <w:r w:rsidRPr="00194949">
              <w:rPr>
                <w:b/>
                <w:color w:val="000000"/>
              </w:rPr>
              <w:t>Approved By:</w:t>
            </w:r>
          </w:p>
        </w:tc>
      </w:tr>
      <w:tr w:rsidR="00194949" w:rsidRPr="00A70997" w14:paraId="162E2F87" w14:textId="77777777" w:rsidTr="00656ABD">
        <w:trPr>
          <w:trHeight w:hRule="exact" w:val="432"/>
        </w:trPr>
        <w:tc>
          <w:tcPr>
            <w:tcW w:w="4675" w:type="dxa"/>
            <w:vAlign w:val="bottom"/>
          </w:tcPr>
          <w:p w14:paraId="3A3E7E3D" w14:textId="348CFDBA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0A7DC654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</w:tr>
      <w:tr w:rsidR="00194949" w:rsidRPr="00A70997" w14:paraId="7A7D5CA5" w14:textId="77777777" w:rsidTr="00656ABD">
        <w:trPr>
          <w:trHeight w:hRule="exact" w:val="432"/>
        </w:trPr>
        <w:tc>
          <w:tcPr>
            <w:tcW w:w="4675" w:type="dxa"/>
            <w:vAlign w:val="bottom"/>
          </w:tcPr>
          <w:p w14:paraId="04E20B90" w14:textId="48911021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6EE24BA8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</w:tr>
      <w:tr w:rsidR="00194949" w:rsidRPr="00A70997" w14:paraId="7CEB585B" w14:textId="77777777" w:rsidTr="00656ABD">
        <w:trPr>
          <w:trHeight w:hRule="exact" w:val="432"/>
        </w:trPr>
        <w:tc>
          <w:tcPr>
            <w:tcW w:w="4675" w:type="dxa"/>
            <w:vAlign w:val="bottom"/>
          </w:tcPr>
          <w:p w14:paraId="36582672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6EC7AAAB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</w:tr>
      <w:tr w:rsidR="00194949" w:rsidRPr="00A70997" w14:paraId="3FEA07FB" w14:textId="77777777" w:rsidTr="00656ABD">
        <w:trPr>
          <w:trHeight w:hRule="exact" w:val="432"/>
        </w:trPr>
        <w:tc>
          <w:tcPr>
            <w:tcW w:w="4675" w:type="dxa"/>
            <w:vAlign w:val="bottom"/>
          </w:tcPr>
          <w:p w14:paraId="6BA98D2C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6299C366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</w:tr>
      <w:tr w:rsidR="00194949" w:rsidRPr="00A70997" w14:paraId="00C3EB32" w14:textId="77777777" w:rsidTr="00656ABD">
        <w:trPr>
          <w:trHeight w:hRule="exact" w:val="432"/>
        </w:trPr>
        <w:tc>
          <w:tcPr>
            <w:tcW w:w="4675" w:type="dxa"/>
            <w:vAlign w:val="bottom"/>
          </w:tcPr>
          <w:p w14:paraId="1040FF8E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2898961F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</w:tr>
      <w:tr w:rsidR="00194949" w:rsidRPr="00A70997" w14:paraId="37ECA830" w14:textId="77777777" w:rsidTr="00656ABD">
        <w:trPr>
          <w:trHeight w:hRule="exact" w:val="432"/>
        </w:trPr>
        <w:tc>
          <w:tcPr>
            <w:tcW w:w="4675" w:type="dxa"/>
            <w:vAlign w:val="bottom"/>
          </w:tcPr>
          <w:p w14:paraId="77229F06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063B9C6D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</w:tr>
      <w:tr w:rsidR="00194949" w:rsidRPr="00A70997" w14:paraId="46A6BA18" w14:textId="77777777" w:rsidTr="00656ABD">
        <w:trPr>
          <w:trHeight w:hRule="exact" w:val="432"/>
        </w:trPr>
        <w:tc>
          <w:tcPr>
            <w:tcW w:w="4675" w:type="dxa"/>
            <w:vAlign w:val="bottom"/>
          </w:tcPr>
          <w:p w14:paraId="0CFD01D2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613B9A99" w14:textId="77777777" w:rsidR="00194949" w:rsidRPr="00CD37DA" w:rsidRDefault="00194949" w:rsidP="00695B10">
            <w:pPr>
              <w:spacing w:after="240"/>
              <w:rPr>
                <w:color w:val="000000"/>
              </w:rPr>
            </w:pPr>
          </w:p>
        </w:tc>
      </w:tr>
    </w:tbl>
    <w:p w14:paraId="053E14BF" w14:textId="77777777" w:rsidR="00565BC4" w:rsidRPr="00565BC4" w:rsidRDefault="00565BC4" w:rsidP="00565BC4">
      <w:pPr>
        <w:pStyle w:val="NormalWeb"/>
        <w:spacing w:after="240" w:afterAutospacing="0"/>
        <w:rPr>
          <w:color w:val="000000"/>
        </w:rPr>
      </w:pPr>
    </w:p>
    <w:p w14:paraId="39AE97B0" w14:textId="77777777" w:rsidR="000020B5" w:rsidRPr="00565BC4" w:rsidRDefault="00565BC4" w:rsidP="00565BC4">
      <w:pPr>
        <w:rPr>
          <w:b/>
          <w:bCs/>
          <w:color w:val="0000FF"/>
        </w:rPr>
      </w:pPr>
      <w:bookmarkStart w:id="0" w:name="FOOTNOTE-II.E"/>
      <w:r w:rsidRPr="00565BC4">
        <w:rPr>
          <w:color w:val="990033"/>
          <w:vertAlign w:val="superscript"/>
        </w:rPr>
        <w:t>1</w:t>
      </w:r>
      <w:bookmarkEnd w:id="0"/>
      <w:r w:rsidRPr="00565BC4">
        <w:rPr>
          <w:color w:val="0000FF"/>
        </w:rPr>
        <w:t xml:space="preserve"> </w:t>
      </w:r>
      <w:r w:rsidRPr="00565BC4">
        <w:rPr>
          <w:b/>
          <w:bCs/>
          <w:color w:val="0000FF"/>
        </w:rPr>
        <w:t xml:space="preserve">The room(s) for which the Chemical Hygiene Plan </w:t>
      </w:r>
      <w:proofErr w:type="gramStart"/>
      <w:r w:rsidRPr="00565BC4">
        <w:rPr>
          <w:b/>
          <w:bCs/>
          <w:color w:val="0000FF"/>
        </w:rPr>
        <w:t>is written</w:t>
      </w:r>
      <w:proofErr w:type="gramEnd"/>
      <w:r w:rsidRPr="00565BC4">
        <w:rPr>
          <w:b/>
          <w:bCs/>
          <w:color w:val="0000FF"/>
        </w:rPr>
        <w:t xml:space="preserve"> must be a</w:t>
      </w:r>
      <w:r w:rsidR="002D6766">
        <w:rPr>
          <w:b/>
          <w:bCs/>
          <w:color w:val="0000FF"/>
        </w:rPr>
        <w:t>d</w:t>
      </w:r>
      <w:r w:rsidRPr="00565BC4">
        <w:rPr>
          <w:b/>
          <w:bCs/>
          <w:color w:val="0000FF"/>
        </w:rPr>
        <w:t xml:space="preserve">joining rooms, a single room, or an area within a room as long as the Plan is accessible to all laboratory staff at any time, day or night. </w:t>
      </w:r>
    </w:p>
    <w:p w14:paraId="79FE0C88" w14:textId="77777777" w:rsidR="00565BC4" w:rsidRDefault="00565BC4" w:rsidP="00565BC4">
      <w:pPr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2233B631" w14:textId="77777777" w:rsidR="00565BC4" w:rsidRDefault="00565BC4" w:rsidP="00565BC4">
      <w:pPr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0731D60E" w14:textId="41136BB7" w:rsidR="00FB55A3" w:rsidRDefault="00FB55A3" w:rsidP="00503E24">
      <w:pPr>
        <w:rPr>
          <w:b/>
          <w:sz w:val="32"/>
          <w:szCs w:val="32"/>
          <w:u w:val="single"/>
        </w:rPr>
      </w:pPr>
    </w:p>
    <w:p w14:paraId="4199A52F" w14:textId="77777777" w:rsidR="000D2BB9" w:rsidRPr="00941F74" w:rsidRDefault="000D2BB9" w:rsidP="009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1F74">
        <w:rPr>
          <w:b/>
          <w:sz w:val="32"/>
          <w:szCs w:val="32"/>
        </w:rPr>
        <w:lastRenderedPageBreak/>
        <w:t xml:space="preserve">Chemical </w:t>
      </w:r>
      <w:r w:rsidR="00CD631E">
        <w:rPr>
          <w:b/>
          <w:sz w:val="32"/>
          <w:szCs w:val="32"/>
        </w:rPr>
        <w:t xml:space="preserve">Inventory, </w:t>
      </w:r>
      <w:r w:rsidRPr="00941F74">
        <w:rPr>
          <w:b/>
          <w:sz w:val="32"/>
          <w:szCs w:val="32"/>
        </w:rPr>
        <w:t>Purchasing, Storage, and Dispensing</w:t>
      </w:r>
    </w:p>
    <w:p w14:paraId="3E62CB93" w14:textId="77777777" w:rsidR="000D2BB9" w:rsidRDefault="000D2BB9" w:rsidP="00565BC4"/>
    <w:p w14:paraId="6F289586" w14:textId="77777777" w:rsidR="00C86E26" w:rsidRDefault="00C86E26" w:rsidP="00565BC4">
      <w:r w:rsidRPr="009A221D">
        <w:rPr>
          <w:i/>
        </w:rPr>
        <w:t xml:space="preserve">WSU’s </w:t>
      </w:r>
      <w:hyperlink r:id="rId16" w:history="1">
        <w:r w:rsidRPr="009A221D">
          <w:rPr>
            <w:rStyle w:val="Hyperlink"/>
            <w:rFonts w:ascii="Times New Roman" w:hAnsi="Times New Roman" w:cs="Times New Roman"/>
            <w:i/>
          </w:rPr>
          <w:t>Laboratory Safety Manual section II.B</w:t>
        </w:r>
      </w:hyperlink>
      <w:r w:rsidRPr="009A221D">
        <w:rPr>
          <w:i/>
        </w:rPr>
        <w:t xml:space="preserve"> </w:t>
      </w:r>
      <w:r>
        <w:rPr>
          <w:i/>
        </w:rPr>
        <w:t xml:space="preserve">provides </w:t>
      </w:r>
      <w:r w:rsidRPr="009A221D">
        <w:rPr>
          <w:i/>
        </w:rPr>
        <w:t>information</w:t>
      </w:r>
      <w:r>
        <w:rPr>
          <w:i/>
        </w:rPr>
        <w:t xml:space="preserve"> on chemical inventories, purchasing, storage, and distribution</w:t>
      </w:r>
      <w:r w:rsidRPr="009A221D">
        <w:rPr>
          <w:i/>
        </w:rPr>
        <w:t>.</w:t>
      </w:r>
    </w:p>
    <w:p w14:paraId="02FD2EB1" w14:textId="77777777" w:rsidR="00C86E26" w:rsidRDefault="00C86E26" w:rsidP="00565BC4"/>
    <w:p w14:paraId="45F4FD43" w14:textId="77777777" w:rsidR="000B18AD" w:rsidRDefault="0063778A" w:rsidP="00565BC4">
      <w:r>
        <w:t xml:space="preserve">WSU laboratories may purchase </w:t>
      </w:r>
      <w:r w:rsidR="00D02615">
        <w:t xml:space="preserve">hazardous </w:t>
      </w:r>
      <w:r>
        <w:t>chemicals</w:t>
      </w:r>
      <w:r w:rsidR="00CD4069">
        <w:t xml:space="preserve"> through </w:t>
      </w:r>
      <w:r w:rsidR="00404A5F">
        <w:t>University</w:t>
      </w:r>
      <w:r w:rsidR="00CD4069">
        <w:t xml:space="preserve"> </w:t>
      </w:r>
      <w:r w:rsidR="003201EF">
        <w:t>Stores, which</w:t>
      </w:r>
      <w:r>
        <w:t xml:space="preserve"> </w:t>
      </w:r>
      <w:proofErr w:type="gramStart"/>
      <w:r>
        <w:t>are</w:t>
      </w:r>
      <w:r w:rsidR="00CD4069">
        <w:t xml:space="preserve"> di</w:t>
      </w:r>
      <w:r w:rsidR="008D7FD7">
        <w:t>stributed</w:t>
      </w:r>
      <w:proofErr w:type="gramEnd"/>
      <w:r w:rsidR="008D7FD7">
        <w:t xml:space="preserve"> by Central Receiving.</w:t>
      </w:r>
      <w:r w:rsidR="00D02615">
        <w:t xml:space="preserve"> Hazardous chemicals </w:t>
      </w:r>
      <w:proofErr w:type="gramStart"/>
      <w:r w:rsidR="00D02615">
        <w:t>should be carefully handled and stored when not in use</w:t>
      </w:r>
      <w:proofErr w:type="gramEnd"/>
      <w:r w:rsidR="00D02615">
        <w:t>.</w:t>
      </w:r>
    </w:p>
    <w:p w14:paraId="62A4DFB0" w14:textId="77777777" w:rsidR="00A70997" w:rsidRDefault="00A70997" w:rsidP="00565BC4">
      <w:pPr>
        <w:rPr>
          <w:b/>
        </w:rPr>
      </w:pPr>
    </w:p>
    <w:p w14:paraId="6A264671" w14:textId="77777777" w:rsidR="008D7FD7" w:rsidRDefault="008D7FD7" w:rsidP="00565BC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Inventory</w:t>
      </w:r>
      <w:r>
        <w:rPr>
          <w:b/>
          <w:sz w:val="28"/>
          <w:szCs w:val="28"/>
        </w:rPr>
        <w:t>:</w:t>
      </w:r>
    </w:p>
    <w:p w14:paraId="59693F48" w14:textId="77777777" w:rsidR="008D7FD7" w:rsidRDefault="008D7FD7" w:rsidP="00565BC4">
      <w:pPr>
        <w:rPr>
          <w:b/>
          <w:sz w:val="28"/>
          <w:szCs w:val="28"/>
        </w:rPr>
      </w:pPr>
    </w:p>
    <w:p w14:paraId="35AD8C04" w14:textId="77777777" w:rsidR="002458AC" w:rsidRDefault="002458AC" w:rsidP="00565BC4">
      <w:r>
        <w:t>Develop and implement an inventory control system to determine which chemicals are necessary to laboratory operation and which are not, reducing inventories of unneeded chemicals.</w:t>
      </w:r>
    </w:p>
    <w:p w14:paraId="5DE14DA4" w14:textId="77777777" w:rsidR="002458AC" w:rsidRDefault="002458AC" w:rsidP="00565BC4"/>
    <w:p w14:paraId="276C84C4" w14:textId="77777777" w:rsidR="008D7FD7" w:rsidRDefault="00CD631E" w:rsidP="00565BC4">
      <w:r>
        <w:t xml:space="preserve">Update chemical inventories </w:t>
      </w:r>
      <w:r w:rsidR="002458AC">
        <w:t xml:space="preserve">when new chemicals </w:t>
      </w:r>
      <w:proofErr w:type="gramStart"/>
      <w:r w:rsidR="002458AC">
        <w:t>are procured</w:t>
      </w:r>
      <w:proofErr w:type="gramEnd"/>
      <w:r w:rsidR="002458AC">
        <w:t xml:space="preserve">, when chemical stocks are consumed, or old chemicals are removed from the laboratory. Generally, chemical inventories </w:t>
      </w:r>
      <w:proofErr w:type="gramStart"/>
      <w:r>
        <w:t>are</w:t>
      </w:r>
      <w:r w:rsidR="002458AC">
        <w:t xml:space="preserve"> updated</w:t>
      </w:r>
      <w:proofErr w:type="gramEnd"/>
      <w:r w:rsidR="002458AC">
        <w:t xml:space="preserve"> at least annually.</w:t>
      </w:r>
    </w:p>
    <w:p w14:paraId="092E142B" w14:textId="77777777" w:rsidR="002458AC" w:rsidRDefault="002458AC" w:rsidP="00565BC4"/>
    <w:p w14:paraId="47C87B9B" w14:textId="77777777" w:rsidR="002458AC" w:rsidRPr="000B18AD" w:rsidRDefault="002458AC" w:rsidP="002458AC">
      <w:pPr>
        <w:rPr>
          <w:b/>
        </w:rPr>
      </w:pPr>
      <w:r>
        <w:rPr>
          <w:b/>
        </w:rPr>
        <w:t xml:space="preserve">Describe the location of your physical </w:t>
      </w:r>
      <w:r w:rsidR="005B154A">
        <w:rPr>
          <w:b/>
        </w:rPr>
        <w:t>and/</w:t>
      </w:r>
      <w:r>
        <w:rPr>
          <w:b/>
        </w:rPr>
        <w:t>or digital chemical inventory</w:t>
      </w:r>
      <w:r w:rsidR="00401858">
        <w:rPr>
          <w:b/>
        </w:rPr>
        <w:t xml:space="preserve"> system</w:t>
      </w:r>
      <w:r w:rsidRPr="000B18AD">
        <w:rPr>
          <w:b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58AC" w14:paraId="745DB17E" w14:textId="77777777" w:rsidTr="00695B10">
        <w:tc>
          <w:tcPr>
            <w:tcW w:w="5000" w:type="pct"/>
            <w:vAlign w:val="bottom"/>
          </w:tcPr>
          <w:p w14:paraId="713AB5CF" w14:textId="092A7E01" w:rsidR="00E83C04" w:rsidRDefault="00E83C04" w:rsidP="00695B10"/>
        </w:tc>
      </w:tr>
      <w:tr w:rsidR="002458AC" w14:paraId="4A0AF753" w14:textId="77777777" w:rsidTr="00695B10">
        <w:tc>
          <w:tcPr>
            <w:tcW w:w="5000" w:type="pct"/>
            <w:vAlign w:val="bottom"/>
          </w:tcPr>
          <w:p w14:paraId="496F332C" w14:textId="77777777" w:rsidR="002458AC" w:rsidRDefault="002458AC" w:rsidP="00695B10"/>
        </w:tc>
      </w:tr>
    </w:tbl>
    <w:p w14:paraId="21BF0AEA" w14:textId="77777777" w:rsidR="008D7FD7" w:rsidRDefault="008D7FD7" w:rsidP="00565BC4">
      <w:pPr>
        <w:rPr>
          <w:b/>
          <w:sz w:val="28"/>
          <w:szCs w:val="28"/>
          <w:u w:val="single"/>
        </w:rPr>
      </w:pPr>
    </w:p>
    <w:p w14:paraId="39126BBB" w14:textId="77777777" w:rsidR="00AB1ABF" w:rsidRDefault="00AB1ABF" w:rsidP="00565BC4">
      <w:pPr>
        <w:rPr>
          <w:b/>
          <w:sz w:val="28"/>
          <w:szCs w:val="28"/>
          <w:u w:val="single"/>
        </w:rPr>
      </w:pPr>
    </w:p>
    <w:p w14:paraId="12BBABAB" w14:textId="77777777" w:rsidR="00862489" w:rsidRPr="006B4DF5" w:rsidRDefault="00862489" w:rsidP="00565BC4">
      <w:pPr>
        <w:rPr>
          <w:b/>
          <w:sz w:val="28"/>
          <w:szCs w:val="28"/>
        </w:rPr>
      </w:pPr>
      <w:r w:rsidRPr="008D7FD7">
        <w:rPr>
          <w:b/>
          <w:sz w:val="28"/>
          <w:szCs w:val="28"/>
          <w:u w:val="single"/>
        </w:rPr>
        <w:t>Purchasing</w:t>
      </w:r>
      <w:r w:rsidR="008D7FD7">
        <w:rPr>
          <w:b/>
          <w:sz w:val="28"/>
          <w:szCs w:val="28"/>
        </w:rPr>
        <w:t>:</w:t>
      </w:r>
    </w:p>
    <w:p w14:paraId="44B58494" w14:textId="77777777" w:rsidR="00862489" w:rsidRDefault="00862489" w:rsidP="00565BC4">
      <w:pPr>
        <w:rPr>
          <w:b/>
        </w:rPr>
      </w:pPr>
    </w:p>
    <w:p w14:paraId="02AC0A38" w14:textId="77777777" w:rsidR="000D2BB9" w:rsidRPr="000B18AD" w:rsidRDefault="00CD4069" w:rsidP="00565BC4">
      <w:pPr>
        <w:rPr>
          <w:b/>
        </w:rPr>
      </w:pPr>
      <w:r w:rsidRPr="000B18AD">
        <w:rPr>
          <w:b/>
        </w:rPr>
        <w:t xml:space="preserve">Chemicals delivered by </w:t>
      </w:r>
      <w:r w:rsidR="00404A5F">
        <w:rPr>
          <w:b/>
        </w:rPr>
        <w:t>University</w:t>
      </w:r>
      <w:r w:rsidRPr="000B18AD">
        <w:rPr>
          <w:b/>
        </w:rPr>
        <w:t xml:space="preserve"> Stores </w:t>
      </w:r>
      <w:proofErr w:type="gramStart"/>
      <w:r w:rsidRPr="000B18AD">
        <w:rPr>
          <w:b/>
        </w:rPr>
        <w:t>will be delivered</w:t>
      </w:r>
      <w:proofErr w:type="gramEnd"/>
      <w:r w:rsidRPr="000B18AD">
        <w:rPr>
          <w:b/>
        </w:rPr>
        <w:t xml:space="preserve"> to</w:t>
      </w:r>
      <w:r w:rsidR="000D2BB9" w:rsidRPr="000B18AD">
        <w:rPr>
          <w:b/>
        </w:rPr>
        <w:t xml:space="preserve"> (location):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03E24" w14:paraId="26E63142" w14:textId="77777777" w:rsidTr="00695B10">
        <w:tc>
          <w:tcPr>
            <w:tcW w:w="5000" w:type="pct"/>
            <w:vAlign w:val="bottom"/>
          </w:tcPr>
          <w:p w14:paraId="1D10C1C4" w14:textId="582D9B9D" w:rsidR="00503E24" w:rsidRDefault="00503E24" w:rsidP="00695B10"/>
        </w:tc>
      </w:tr>
      <w:tr w:rsidR="00503E24" w14:paraId="59CE9A7E" w14:textId="77777777" w:rsidTr="00695B10">
        <w:tc>
          <w:tcPr>
            <w:tcW w:w="5000" w:type="pct"/>
            <w:vAlign w:val="bottom"/>
          </w:tcPr>
          <w:p w14:paraId="67FC6C2B" w14:textId="77777777" w:rsidR="00503E24" w:rsidRDefault="00503E24" w:rsidP="00695B10"/>
        </w:tc>
      </w:tr>
    </w:tbl>
    <w:p w14:paraId="6609AAB0" w14:textId="77777777" w:rsidR="00503E24" w:rsidRDefault="00503E24" w:rsidP="00565BC4"/>
    <w:p w14:paraId="1BE616C1" w14:textId="77777777" w:rsidR="009A7C71" w:rsidRDefault="00CD4069" w:rsidP="009A7C71">
      <w:r>
        <w:t xml:space="preserve">If chemicals </w:t>
      </w:r>
      <w:proofErr w:type="gramStart"/>
      <w:r>
        <w:t>are procured</w:t>
      </w:r>
      <w:proofErr w:type="gramEnd"/>
      <w:r>
        <w:t xml:space="preserve"> from </w:t>
      </w:r>
      <w:r w:rsidR="003633BB">
        <w:t xml:space="preserve">vendors other than </w:t>
      </w:r>
      <w:r>
        <w:t>University</w:t>
      </w:r>
      <w:r w:rsidR="003633BB">
        <w:t xml:space="preserve"> Stores</w:t>
      </w:r>
      <w:r w:rsidR="00AB1ABF">
        <w:t>,</w:t>
      </w:r>
      <w:r>
        <w:t xml:space="preserve"> then special provisions may apply. </w:t>
      </w:r>
      <w:r w:rsidRPr="00817E86">
        <w:rPr>
          <w:b/>
        </w:rPr>
        <w:t>If you will receive chemicals through an alternative method</w:t>
      </w:r>
      <w:r w:rsidR="00AB1ABF" w:rsidRPr="00817E86">
        <w:rPr>
          <w:b/>
        </w:rPr>
        <w:t xml:space="preserve"> </w:t>
      </w:r>
      <w:r w:rsidRPr="00817E86">
        <w:rPr>
          <w:b/>
        </w:rPr>
        <w:t>(following WSU Purchasing Pol</w:t>
      </w:r>
      <w:r w:rsidR="008D7FD7" w:rsidRPr="00817E86">
        <w:rPr>
          <w:b/>
        </w:rPr>
        <w:t>icies)</w:t>
      </w:r>
      <w:r w:rsidR="00AB1ABF" w:rsidRPr="00817E86">
        <w:rPr>
          <w:b/>
        </w:rPr>
        <w:t>,</w:t>
      </w:r>
      <w:r w:rsidR="008D7FD7" w:rsidRPr="00817E86">
        <w:rPr>
          <w:b/>
        </w:rPr>
        <w:t xml:space="preserve"> please describe it below</w:t>
      </w:r>
      <w:r w:rsidR="008D7FD7">
        <w:t>:</w:t>
      </w:r>
    </w:p>
    <w:p w14:paraId="6503A468" w14:textId="77777777" w:rsidR="008D7FD7" w:rsidRDefault="008D7FD7" w:rsidP="009A7C7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03E24" w14:paraId="0AB4677D" w14:textId="77777777" w:rsidTr="00695B10">
        <w:tc>
          <w:tcPr>
            <w:tcW w:w="5000" w:type="pct"/>
            <w:vAlign w:val="bottom"/>
          </w:tcPr>
          <w:p w14:paraId="57C70FC2" w14:textId="048A3E62" w:rsidR="00503E24" w:rsidRDefault="00503E24" w:rsidP="00695B10"/>
        </w:tc>
      </w:tr>
      <w:tr w:rsidR="00503E24" w14:paraId="0E3C468F" w14:textId="77777777" w:rsidTr="00695B10">
        <w:tc>
          <w:tcPr>
            <w:tcW w:w="5000" w:type="pct"/>
            <w:vAlign w:val="bottom"/>
          </w:tcPr>
          <w:p w14:paraId="45F2CA00" w14:textId="77777777" w:rsidR="00503E24" w:rsidRDefault="00503E24" w:rsidP="00695B10"/>
        </w:tc>
      </w:tr>
    </w:tbl>
    <w:p w14:paraId="396B8649" w14:textId="77777777" w:rsidR="00503E24" w:rsidRDefault="00503E24" w:rsidP="009A7C71"/>
    <w:p w14:paraId="6D0B6A0B" w14:textId="77777777" w:rsidR="009A7C71" w:rsidRDefault="009A7C71" w:rsidP="008D7F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7FD7">
        <w:rPr>
          <w:rFonts w:ascii="Times New Roman" w:hAnsi="Times New Roman" w:cs="Times New Roman"/>
          <w:sz w:val="24"/>
          <w:szCs w:val="24"/>
        </w:rPr>
        <w:t xml:space="preserve">Some chemicals may require prior approval from the department or </w:t>
      </w:r>
      <w:r w:rsidR="008D7FD7">
        <w:rPr>
          <w:rFonts w:ascii="Times New Roman" w:hAnsi="Times New Roman" w:cs="Times New Roman"/>
          <w:sz w:val="24"/>
          <w:szCs w:val="24"/>
        </w:rPr>
        <w:t>other unit</w:t>
      </w:r>
      <w:r w:rsidRPr="008D7FD7">
        <w:rPr>
          <w:rFonts w:ascii="Times New Roman" w:hAnsi="Times New Roman" w:cs="Times New Roman"/>
          <w:sz w:val="24"/>
          <w:szCs w:val="24"/>
        </w:rPr>
        <w:t xml:space="preserve"> before their purchase due to s</w:t>
      </w:r>
      <w:r w:rsidR="008D7FD7">
        <w:rPr>
          <w:rFonts w:ascii="Times New Roman" w:hAnsi="Times New Roman" w:cs="Times New Roman"/>
          <w:sz w:val="24"/>
          <w:szCs w:val="24"/>
        </w:rPr>
        <w:t xml:space="preserve">pecialized hazards, storage, </w:t>
      </w:r>
      <w:r w:rsidRPr="008D7FD7">
        <w:rPr>
          <w:rFonts w:ascii="Times New Roman" w:hAnsi="Times New Roman" w:cs="Times New Roman"/>
          <w:sz w:val="24"/>
          <w:szCs w:val="24"/>
        </w:rPr>
        <w:t>use</w:t>
      </w:r>
      <w:r w:rsidR="008D7FD7">
        <w:rPr>
          <w:rFonts w:ascii="Times New Roman" w:hAnsi="Times New Roman" w:cs="Times New Roman"/>
          <w:sz w:val="24"/>
          <w:szCs w:val="24"/>
        </w:rPr>
        <w:t>, or reporting</w:t>
      </w:r>
      <w:r w:rsidRPr="008D7FD7">
        <w:rPr>
          <w:rFonts w:ascii="Times New Roman" w:hAnsi="Times New Roman" w:cs="Times New Roman"/>
          <w:sz w:val="24"/>
          <w:szCs w:val="24"/>
        </w:rPr>
        <w:t xml:space="preserve"> requirements. </w:t>
      </w:r>
    </w:p>
    <w:p w14:paraId="69F02BCB" w14:textId="77777777" w:rsidR="009A7C71" w:rsidRPr="00DB6DD7" w:rsidRDefault="008D7FD7" w:rsidP="009A7C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7FD7"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accept a chemical without an adequate identifying label.</w:t>
      </w:r>
    </w:p>
    <w:p w14:paraId="3DCCF811" w14:textId="77777777" w:rsidR="00DB6DD7" w:rsidRDefault="00DB6DD7" w:rsidP="00DB6DD7">
      <w:pPr>
        <w:rPr>
          <w:b/>
        </w:rPr>
      </w:pPr>
    </w:p>
    <w:p w14:paraId="7B557E89" w14:textId="77777777" w:rsidR="00DB6DD7" w:rsidRPr="00DB6DD7" w:rsidRDefault="00DB6DD7" w:rsidP="00DB6DD7">
      <w:pPr>
        <w:rPr>
          <w:b/>
        </w:rPr>
      </w:pPr>
      <w:r>
        <w:rPr>
          <w:b/>
        </w:rPr>
        <w:t>Person(s) who can accept or reject chemicals and other materials for this laboratory</w:t>
      </w:r>
      <w:r w:rsidRPr="000B18AD">
        <w:rPr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66E65752" w14:textId="77777777" w:rsidTr="003553A0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6C73D40D" w14:textId="7C998E9B" w:rsidR="00BD3B84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19E45039" w14:textId="58BF9CF0" w:rsidR="00BD3B84" w:rsidRDefault="00BD3B84" w:rsidP="00695B10"/>
        </w:tc>
      </w:tr>
      <w:tr w:rsidR="00BD3B84" w14:paraId="7600196F" w14:textId="77777777" w:rsidTr="00F565AD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46D557F3" w14:textId="23FCEB14" w:rsidR="00BD3B84" w:rsidRPr="00CD37DA" w:rsidRDefault="00BD3B84" w:rsidP="00BD3B84">
            <w:pPr>
              <w:rPr>
                <w:b/>
              </w:rPr>
            </w:pPr>
            <w:r w:rsidRPr="00CD37DA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2DB0E2F8" w14:textId="38D326B9" w:rsidR="00BD3B84" w:rsidRPr="00CD37DA" w:rsidRDefault="00BD3B84" w:rsidP="00695B10">
            <w:pPr>
              <w:rPr>
                <w:b/>
              </w:rPr>
            </w:pPr>
            <w:r w:rsidRPr="00CD37DA">
              <w:rPr>
                <w:b/>
              </w:rPr>
              <w:t>Title</w:t>
            </w:r>
          </w:p>
        </w:tc>
      </w:tr>
    </w:tbl>
    <w:p w14:paraId="7CDCB341" w14:textId="77777777" w:rsidR="00DB6DD7" w:rsidRDefault="00DB6DD7" w:rsidP="009A7C71"/>
    <w:p w14:paraId="39D5AF3D" w14:textId="77777777" w:rsidR="00DB6DD7" w:rsidRDefault="00DB6DD7" w:rsidP="009A7C71">
      <w:pPr>
        <w:rPr>
          <w:b/>
        </w:rPr>
      </w:pPr>
    </w:p>
    <w:p w14:paraId="55B07CEB" w14:textId="77777777" w:rsidR="00DB6DD7" w:rsidRDefault="00DB6DD7" w:rsidP="009A7C71">
      <w:pPr>
        <w:rPr>
          <w:b/>
        </w:rPr>
      </w:pPr>
    </w:p>
    <w:p w14:paraId="6EB52154" w14:textId="77777777" w:rsidR="009A7C71" w:rsidRPr="000B18AD" w:rsidRDefault="009A7C71" w:rsidP="009A7C71">
      <w:pPr>
        <w:rPr>
          <w:b/>
        </w:rPr>
      </w:pPr>
      <w:r w:rsidRPr="000B18AD">
        <w:rPr>
          <w:b/>
        </w:rPr>
        <w:t>List any chemical</w:t>
      </w:r>
      <w:r w:rsidR="00337A94">
        <w:rPr>
          <w:b/>
        </w:rPr>
        <w:t>(s)</w:t>
      </w:r>
      <w:r w:rsidRPr="000B18AD">
        <w:rPr>
          <w:b/>
        </w:rPr>
        <w:t xml:space="preserve"> that requires prior departmental and/or l</w:t>
      </w:r>
      <w:r w:rsidR="005B154A">
        <w:rPr>
          <w:b/>
        </w:rPr>
        <w:t>aboratory approval for purchase:</w:t>
      </w:r>
      <w:r w:rsidRPr="000B18AD">
        <w:rPr>
          <w:b/>
        </w:rPr>
        <w:t xml:space="preserve"> </w:t>
      </w:r>
    </w:p>
    <w:p w14:paraId="35CC8B2D" w14:textId="77777777" w:rsidR="00503E24" w:rsidRPr="00503E24" w:rsidRDefault="00503E24" w:rsidP="00565BC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B4DF5" w14:paraId="4F7318AD" w14:textId="77777777" w:rsidTr="006B4DF5">
        <w:tc>
          <w:tcPr>
            <w:tcW w:w="5000" w:type="pct"/>
          </w:tcPr>
          <w:p w14:paraId="03041A56" w14:textId="1D448992" w:rsidR="006B4DF5" w:rsidRPr="00290ED1" w:rsidRDefault="006B4DF5" w:rsidP="006B4D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58" w:hanging="270"/>
              <w:rPr>
                <w:rFonts w:ascii="Times New Roman" w:hAnsi="Times New Roman" w:cs="Times New Roman"/>
                <w:b/>
              </w:rPr>
            </w:pPr>
          </w:p>
        </w:tc>
      </w:tr>
      <w:tr w:rsidR="006B4DF5" w14:paraId="7E746F0E" w14:textId="77777777" w:rsidTr="006B4DF5">
        <w:tc>
          <w:tcPr>
            <w:tcW w:w="5000" w:type="pct"/>
          </w:tcPr>
          <w:p w14:paraId="0D8690FA" w14:textId="1EFB18C2" w:rsidR="006B4DF5" w:rsidRPr="00290ED1" w:rsidRDefault="006B4DF5" w:rsidP="006B4D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58" w:hanging="258"/>
              <w:rPr>
                <w:rFonts w:ascii="Times New Roman" w:hAnsi="Times New Roman" w:cs="Times New Roman"/>
                <w:b/>
              </w:rPr>
            </w:pPr>
          </w:p>
        </w:tc>
      </w:tr>
      <w:tr w:rsidR="006B4DF5" w14:paraId="3B04A2F2" w14:textId="77777777" w:rsidTr="006B4DF5">
        <w:tc>
          <w:tcPr>
            <w:tcW w:w="5000" w:type="pct"/>
          </w:tcPr>
          <w:p w14:paraId="53D55AAE" w14:textId="60E70187" w:rsidR="006B4DF5" w:rsidRPr="00290ED1" w:rsidRDefault="006B4DF5" w:rsidP="006B4D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58" w:hanging="258"/>
              <w:rPr>
                <w:rFonts w:ascii="Times New Roman" w:hAnsi="Times New Roman" w:cs="Times New Roman"/>
                <w:b/>
              </w:rPr>
            </w:pPr>
          </w:p>
        </w:tc>
      </w:tr>
    </w:tbl>
    <w:p w14:paraId="3BEC00AC" w14:textId="77777777" w:rsidR="00862489" w:rsidRDefault="00862489" w:rsidP="00565BC4">
      <w:pPr>
        <w:rPr>
          <w:b/>
        </w:rPr>
      </w:pPr>
    </w:p>
    <w:p w14:paraId="67E28965" w14:textId="77777777" w:rsidR="00AB1ABF" w:rsidRDefault="00AB1ABF" w:rsidP="00565BC4">
      <w:pPr>
        <w:rPr>
          <w:b/>
        </w:rPr>
      </w:pPr>
    </w:p>
    <w:p w14:paraId="78BDC965" w14:textId="77777777" w:rsidR="00AB1ABF" w:rsidRDefault="00AB1ABF" w:rsidP="00565BC4">
      <w:pPr>
        <w:rPr>
          <w:b/>
        </w:rPr>
      </w:pPr>
    </w:p>
    <w:p w14:paraId="23E42280" w14:textId="77777777" w:rsidR="00862489" w:rsidRDefault="00862489" w:rsidP="008D7FD7">
      <w:pPr>
        <w:rPr>
          <w:b/>
          <w:sz w:val="28"/>
          <w:szCs w:val="28"/>
        </w:rPr>
      </w:pPr>
      <w:r w:rsidRPr="008D7FD7">
        <w:rPr>
          <w:b/>
          <w:sz w:val="28"/>
          <w:szCs w:val="28"/>
          <w:u w:val="single"/>
        </w:rPr>
        <w:t>Storage</w:t>
      </w:r>
      <w:r w:rsidR="008D7FD7">
        <w:rPr>
          <w:b/>
          <w:sz w:val="28"/>
          <w:szCs w:val="28"/>
        </w:rPr>
        <w:t>:</w:t>
      </w:r>
    </w:p>
    <w:p w14:paraId="020C5741" w14:textId="77777777" w:rsidR="008D7FD7" w:rsidRDefault="008D7FD7" w:rsidP="008D7FD7">
      <w:pPr>
        <w:rPr>
          <w:b/>
          <w:sz w:val="28"/>
          <w:szCs w:val="28"/>
        </w:rPr>
      </w:pPr>
    </w:p>
    <w:p w14:paraId="2E7C086B" w14:textId="77777777" w:rsidR="00AB1ABF" w:rsidRPr="00AB1ABF" w:rsidRDefault="00AB1ABF" w:rsidP="008D7FD7">
      <w:r>
        <w:t xml:space="preserve">A chemical storage system with easily identified areas </w:t>
      </w:r>
      <w:proofErr w:type="gramStart"/>
      <w:r>
        <w:t>should be maintained and arranged</w:t>
      </w:r>
      <w:r w:rsidR="005B154A">
        <w:t xml:space="preserve"> first</w:t>
      </w:r>
      <w:r>
        <w:t xml:space="preserve"> by </w:t>
      </w:r>
      <w:r w:rsidRPr="005B154A">
        <w:rPr>
          <w:u w:val="single"/>
        </w:rPr>
        <w:t>hazard classification</w:t>
      </w:r>
      <w:r>
        <w:t xml:space="preserve"> </w:t>
      </w:r>
      <w:r w:rsidR="005B154A">
        <w:t>followed by</w:t>
      </w:r>
      <w:r w:rsidR="00D02615">
        <w:t xml:space="preserve"> alphabetical order</w:t>
      </w:r>
      <w:r>
        <w:t xml:space="preserve"> to prevent </w:t>
      </w:r>
      <w:r w:rsidR="006626FC">
        <w:t xml:space="preserve">potential </w:t>
      </w:r>
      <w:r>
        <w:t>co-mingling of incompatible materials</w:t>
      </w:r>
      <w:proofErr w:type="gramEnd"/>
      <w:r>
        <w:t xml:space="preserve">. </w:t>
      </w:r>
      <w:r w:rsidR="004E3E1A">
        <w:t>Segregate acids and bases, oxidizers and flammable materials (organic and inorganic acids), and other incompatible materials.</w:t>
      </w:r>
    </w:p>
    <w:p w14:paraId="675BC65D" w14:textId="77777777" w:rsidR="00AB1ABF" w:rsidRPr="008D7FD7" w:rsidRDefault="00AB1ABF" w:rsidP="008D7FD7">
      <w:pPr>
        <w:rPr>
          <w:b/>
          <w:sz w:val="28"/>
          <w:szCs w:val="28"/>
        </w:rPr>
      </w:pPr>
    </w:p>
    <w:p w14:paraId="46D5D84B" w14:textId="77777777" w:rsidR="00862489" w:rsidRPr="000B18AD" w:rsidRDefault="00862489" w:rsidP="00862489">
      <w:pPr>
        <w:rPr>
          <w:b/>
        </w:rPr>
      </w:pPr>
      <w:r>
        <w:rPr>
          <w:b/>
        </w:rPr>
        <w:t>Person</w:t>
      </w:r>
      <w:r w:rsidR="003201EF">
        <w:rPr>
          <w:b/>
        </w:rPr>
        <w:t>(s)</w:t>
      </w:r>
      <w:r w:rsidR="009A7C71">
        <w:rPr>
          <w:b/>
        </w:rPr>
        <w:t xml:space="preserve"> responsible for the storage of the chemicals </w:t>
      </w:r>
      <w:r w:rsidR="008D7FD7">
        <w:rPr>
          <w:b/>
        </w:rPr>
        <w:t>for this laboratory</w:t>
      </w:r>
      <w:r w:rsidRPr="000B18AD">
        <w:rPr>
          <w:b/>
        </w:rPr>
        <w:t xml:space="preserve">: </w:t>
      </w:r>
    </w:p>
    <w:p w14:paraId="14D78E6A" w14:textId="77777777" w:rsidR="00862489" w:rsidRDefault="00862489" w:rsidP="008624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26A76A22" w14:textId="77777777" w:rsidTr="00263D00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6ECF0A77" w14:textId="751A0B86" w:rsidR="00BD3B84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2C7F31D4" w14:textId="2821E10A" w:rsidR="00BD3B84" w:rsidRDefault="00BD3B84" w:rsidP="00695B10"/>
        </w:tc>
      </w:tr>
      <w:tr w:rsidR="00BD3B84" w14:paraId="20FA6757" w14:textId="77777777" w:rsidTr="00627D8D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3F7353BA" w14:textId="7F17A788" w:rsidR="00BD3B84" w:rsidRPr="00290ED1" w:rsidRDefault="00BD3B84" w:rsidP="00BD3B84">
            <w:pPr>
              <w:rPr>
                <w:b/>
              </w:rPr>
            </w:pPr>
            <w:r w:rsidRPr="00290ED1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7F9F6534" w14:textId="498317EC" w:rsidR="00BD3B84" w:rsidRPr="00290ED1" w:rsidRDefault="00BD3B84" w:rsidP="00695B10">
            <w:pPr>
              <w:rPr>
                <w:b/>
              </w:rPr>
            </w:pPr>
            <w:r w:rsidRPr="00290ED1">
              <w:rPr>
                <w:b/>
              </w:rPr>
              <w:t>Title</w:t>
            </w:r>
          </w:p>
        </w:tc>
      </w:tr>
    </w:tbl>
    <w:p w14:paraId="415B3A5D" w14:textId="77777777" w:rsidR="006B4DF5" w:rsidRDefault="006B4DF5" w:rsidP="00FE587C">
      <w:pPr>
        <w:rPr>
          <w:rFonts w:ascii="Arial" w:hAnsi="Arial" w:cs="Arial"/>
          <w:b/>
          <w:sz w:val="28"/>
          <w:szCs w:val="28"/>
        </w:rPr>
      </w:pPr>
    </w:p>
    <w:p w14:paraId="63DADFBE" w14:textId="77777777" w:rsidR="00AB1ABF" w:rsidRDefault="00AB1ABF" w:rsidP="00FE587C">
      <w:pPr>
        <w:rPr>
          <w:rFonts w:ascii="Arial" w:hAnsi="Arial" w:cs="Arial"/>
          <w:b/>
          <w:sz w:val="28"/>
          <w:szCs w:val="28"/>
        </w:rPr>
      </w:pPr>
    </w:p>
    <w:p w14:paraId="5EC673AF" w14:textId="77777777" w:rsidR="00AB1ABF" w:rsidRDefault="00AB1ABF" w:rsidP="00FE587C">
      <w:pPr>
        <w:rPr>
          <w:rFonts w:ascii="Arial" w:hAnsi="Arial" w:cs="Arial"/>
          <w:b/>
          <w:sz w:val="28"/>
          <w:szCs w:val="28"/>
        </w:rPr>
      </w:pPr>
    </w:p>
    <w:p w14:paraId="7E50DD7B" w14:textId="77777777" w:rsidR="00FE587C" w:rsidRPr="006B4DF5" w:rsidRDefault="00FE587C" w:rsidP="00FE587C">
      <w:pPr>
        <w:rPr>
          <w:b/>
          <w:i/>
          <w:sz w:val="28"/>
          <w:szCs w:val="28"/>
        </w:rPr>
      </w:pPr>
      <w:r w:rsidRPr="008D7FD7">
        <w:rPr>
          <w:b/>
          <w:sz w:val="28"/>
          <w:szCs w:val="28"/>
          <w:u w:val="single"/>
        </w:rPr>
        <w:t>Dispensing</w:t>
      </w:r>
      <w:r w:rsidR="008D7FD7">
        <w:rPr>
          <w:b/>
          <w:sz w:val="28"/>
          <w:szCs w:val="28"/>
        </w:rPr>
        <w:t>:</w:t>
      </w:r>
    </w:p>
    <w:p w14:paraId="7F4DC0E0" w14:textId="77777777" w:rsidR="00862489" w:rsidRDefault="00862489" w:rsidP="00565BC4"/>
    <w:p w14:paraId="64ED41B1" w14:textId="77777777" w:rsidR="000B18AD" w:rsidRDefault="00397841" w:rsidP="00565BC4">
      <w:r>
        <w:t xml:space="preserve">Generally, chemicals </w:t>
      </w:r>
      <w:proofErr w:type="gramStart"/>
      <w:r>
        <w:t>are delivered to</w:t>
      </w:r>
      <w:r w:rsidR="003633BB">
        <w:t>, dispensed from, and used within, the same laboratory</w:t>
      </w:r>
      <w:proofErr w:type="gramEnd"/>
      <w:r w:rsidR="003633BB">
        <w:t>.</w:t>
      </w:r>
      <w:r>
        <w:t xml:space="preserve"> </w:t>
      </w:r>
      <w:r w:rsidR="00CD4069">
        <w:t xml:space="preserve">  </w:t>
      </w:r>
    </w:p>
    <w:p w14:paraId="7CFE07ED" w14:textId="77777777" w:rsidR="000B18AD" w:rsidRDefault="000B18AD" w:rsidP="00565BC4"/>
    <w:p w14:paraId="38830D21" w14:textId="77777777" w:rsidR="000D2BB9" w:rsidRDefault="00CD4069" w:rsidP="00565BC4">
      <w:r>
        <w:t xml:space="preserve">If chemicals will be stored in another location and dispensed </w:t>
      </w:r>
      <w:r w:rsidR="009A7C71">
        <w:t xml:space="preserve">or picked up </w:t>
      </w:r>
      <w:r>
        <w:t xml:space="preserve">for use in the laboratory, </w:t>
      </w:r>
      <w:r w:rsidRPr="000B18AD">
        <w:rPr>
          <w:b/>
        </w:rPr>
        <w:t>describe the locations of the storage and dispensing of the chemical</w:t>
      </w:r>
      <w:r w:rsidR="003633BB">
        <w:rPr>
          <w:b/>
        </w:rPr>
        <w:t>s</w:t>
      </w:r>
      <w:r w:rsidR="00404A5F">
        <w:rPr>
          <w:b/>
        </w:rPr>
        <w:t xml:space="preserve"> below</w:t>
      </w:r>
      <w:r w:rsidR="005B154A">
        <w:rPr>
          <w:b/>
        </w:rPr>
        <w:t>:</w:t>
      </w:r>
    </w:p>
    <w:p w14:paraId="169B728C" w14:textId="77777777" w:rsidR="007036F3" w:rsidRDefault="007036F3" w:rsidP="00565B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3E24" w14:paraId="0A0F6E02" w14:textId="77777777" w:rsidTr="00695B10">
        <w:tc>
          <w:tcPr>
            <w:tcW w:w="9350" w:type="dxa"/>
            <w:vAlign w:val="bottom"/>
          </w:tcPr>
          <w:p w14:paraId="64862A3E" w14:textId="43548C92" w:rsidR="00503E24" w:rsidRPr="00B74229" w:rsidRDefault="00503E24" w:rsidP="00695B10"/>
        </w:tc>
      </w:tr>
      <w:tr w:rsidR="00503E24" w14:paraId="3AEFC5BE" w14:textId="77777777" w:rsidTr="00695B10">
        <w:tc>
          <w:tcPr>
            <w:tcW w:w="9350" w:type="dxa"/>
            <w:vAlign w:val="bottom"/>
          </w:tcPr>
          <w:p w14:paraId="0CFC0245" w14:textId="5B14B8ED" w:rsidR="00503E24" w:rsidRPr="00B74229" w:rsidRDefault="00503E24" w:rsidP="00695B10"/>
        </w:tc>
      </w:tr>
    </w:tbl>
    <w:p w14:paraId="1B81D81A" w14:textId="77777777" w:rsidR="00AB1ABF" w:rsidRDefault="00AB1ABF" w:rsidP="00AB1ABF">
      <w:pPr>
        <w:rPr>
          <w:b/>
          <w:sz w:val="32"/>
          <w:szCs w:val="32"/>
          <w:u w:val="single"/>
        </w:rPr>
      </w:pPr>
    </w:p>
    <w:p w14:paraId="5F4C1B42" w14:textId="77777777" w:rsidR="00AB1ABF" w:rsidRPr="000B18AD" w:rsidRDefault="00AB1ABF" w:rsidP="00AB1ABF">
      <w:pPr>
        <w:rPr>
          <w:b/>
        </w:rPr>
      </w:pPr>
      <w:r>
        <w:rPr>
          <w:b/>
        </w:rPr>
        <w:t>Person(s) responsible for the transport and distribution of c</w:t>
      </w:r>
      <w:r w:rsidR="00512E85">
        <w:rPr>
          <w:b/>
        </w:rPr>
        <w:t>hemicals for this laboratory</w:t>
      </w:r>
      <w:r w:rsidRPr="000B18AD">
        <w:rPr>
          <w:b/>
        </w:rPr>
        <w:t xml:space="preserve">: </w:t>
      </w:r>
    </w:p>
    <w:p w14:paraId="05BEAD90" w14:textId="77777777" w:rsidR="00AB1ABF" w:rsidRDefault="00AB1ABF" w:rsidP="00AB1A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69892C30" w14:textId="77777777" w:rsidTr="003836F4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1DDCF59C" w14:textId="3489C531" w:rsidR="00BD3B84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7F152714" w14:textId="613087F7" w:rsidR="00BD3B84" w:rsidRDefault="00BD3B84" w:rsidP="00695B10"/>
        </w:tc>
      </w:tr>
      <w:tr w:rsidR="00BD3B84" w14:paraId="66C2C051" w14:textId="77777777" w:rsidTr="00EB2BF3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128CC487" w14:textId="4CBBD4BF" w:rsidR="00BD3B84" w:rsidRPr="00B74229" w:rsidRDefault="00BD3B84" w:rsidP="00BD3B84">
            <w:pPr>
              <w:rPr>
                <w:b/>
              </w:rPr>
            </w:pPr>
            <w:r w:rsidRPr="00B74229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4E712C71" w14:textId="5CDD835E" w:rsidR="00BD3B84" w:rsidRPr="00B74229" w:rsidRDefault="00BD3B84" w:rsidP="00695B10">
            <w:pPr>
              <w:rPr>
                <w:b/>
              </w:rPr>
            </w:pPr>
            <w:r w:rsidRPr="00B74229">
              <w:rPr>
                <w:b/>
              </w:rPr>
              <w:t>Title</w:t>
            </w:r>
          </w:p>
        </w:tc>
      </w:tr>
    </w:tbl>
    <w:p w14:paraId="5858D863" w14:textId="77777777" w:rsidR="00AB1ABF" w:rsidRDefault="00AB1ABF" w:rsidP="00AB1ABF">
      <w:pPr>
        <w:rPr>
          <w:b/>
          <w:sz w:val="32"/>
          <w:szCs w:val="32"/>
          <w:u w:val="single"/>
        </w:rPr>
      </w:pPr>
    </w:p>
    <w:p w14:paraId="63723C8F" w14:textId="77777777" w:rsidR="00AB1ABF" w:rsidRDefault="00AB1ABF" w:rsidP="00503E24">
      <w:pPr>
        <w:jc w:val="center"/>
        <w:rPr>
          <w:b/>
          <w:sz w:val="32"/>
          <w:szCs w:val="32"/>
          <w:u w:val="single"/>
        </w:rPr>
      </w:pPr>
    </w:p>
    <w:p w14:paraId="308A17B0" w14:textId="77777777" w:rsidR="00AB1ABF" w:rsidRDefault="00AB1ABF" w:rsidP="00AB1ABF">
      <w:pPr>
        <w:rPr>
          <w:b/>
          <w:sz w:val="32"/>
          <w:szCs w:val="32"/>
          <w:u w:val="single"/>
        </w:rPr>
      </w:pPr>
    </w:p>
    <w:p w14:paraId="3CBB7755" w14:textId="77777777" w:rsidR="00F548BE" w:rsidRDefault="00F548BE" w:rsidP="00C86E26">
      <w:pPr>
        <w:rPr>
          <w:b/>
          <w:sz w:val="32"/>
          <w:szCs w:val="32"/>
          <w:u w:val="single"/>
        </w:rPr>
      </w:pPr>
    </w:p>
    <w:p w14:paraId="1B53B918" w14:textId="3A6E98EA" w:rsidR="00512E85" w:rsidRDefault="00337A94" w:rsidP="00FB55A3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F07BCC" w14:textId="77777777" w:rsidR="00832341" w:rsidRPr="00941F74" w:rsidRDefault="00832341" w:rsidP="009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1F74">
        <w:rPr>
          <w:b/>
          <w:sz w:val="32"/>
          <w:szCs w:val="32"/>
        </w:rPr>
        <w:lastRenderedPageBreak/>
        <w:t>Secondary Labeling System</w:t>
      </w:r>
    </w:p>
    <w:p w14:paraId="25CA3626" w14:textId="77777777" w:rsidR="00832341" w:rsidRDefault="00832341" w:rsidP="00565BC4"/>
    <w:p w14:paraId="598C1F27" w14:textId="77777777" w:rsidR="00C86E26" w:rsidRDefault="00C86E26" w:rsidP="00565BC4">
      <w:r w:rsidRPr="00575CBE">
        <w:rPr>
          <w:i/>
        </w:rPr>
        <w:t xml:space="preserve">WSU’s </w:t>
      </w:r>
      <w:hyperlink r:id="rId17" w:history="1">
        <w:r w:rsidRPr="00C04045">
          <w:rPr>
            <w:rStyle w:val="Hyperlink"/>
            <w:rFonts w:ascii="Times New Roman" w:hAnsi="Times New Roman" w:cs="Times New Roman"/>
            <w:i/>
          </w:rPr>
          <w:t>Laboratory Safety Manual section II.H</w:t>
        </w:r>
      </w:hyperlink>
      <w:r w:rsidRPr="00575CBE">
        <w:rPr>
          <w:i/>
        </w:rPr>
        <w:t xml:space="preserve"> provides information on labeling requirements.</w:t>
      </w:r>
    </w:p>
    <w:p w14:paraId="6F9402B7" w14:textId="77777777" w:rsidR="00C86E26" w:rsidRDefault="00C86E26" w:rsidP="00565BC4"/>
    <w:p w14:paraId="1C3927BC" w14:textId="77777777" w:rsidR="00C92F8F" w:rsidRDefault="00C92F8F" w:rsidP="00565BC4">
      <w:r>
        <w:t xml:space="preserve">The </w:t>
      </w:r>
      <w:r w:rsidRPr="00216A27">
        <w:rPr>
          <w:b/>
        </w:rPr>
        <w:t>primary</w:t>
      </w:r>
      <w:r>
        <w:t xml:space="preserve"> labeling for </w:t>
      </w:r>
      <w:r w:rsidR="00253544">
        <w:t xml:space="preserve">chemical containers </w:t>
      </w:r>
      <w:r>
        <w:t xml:space="preserve">is the </w:t>
      </w:r>
      <w:r w:rsidR="00253544">
        <w:t>original m</w:t>
      </w:r>
      <w:r w:rsidR="007036F3">
        <w:t>anufacturers</w:t>
      </w:r>
      <w:r w:rsidR="008B4978">
        <w:t>’</w:t>
      </w:r>
      <w:r w:rsidR="007036F3">
        <w:t xml:space="preserve"> labeling</w:t>
      </w:r>
      <w:r w:rsidR="00216A27">
        <w:t xml:space="preserve"> system attached to the container at the time of </w:t>
      </w:r>
      <w:r w:rsidR="000D1371">
        <w:t xml:space="preserve">purchase or </w:t>
      </w:r>
      <w:r w:rsidR="00216A27">
        <w:t>acquisition.</w:t>
      </w:r>
      <w:r w:rsidR="000D1371">
        <w:t xml:space="preserve"> It shall be readable (in English), maintained in good condition, and replaced if it becomes missing/damaged/unreadable.</w:t>
      </w:r>
      <w:r w:rsidR="00216A27">
        <w:t xml:space="preserve"> </w:t>
      </w:r>
    </w:p>
    <w:p w14:paraId="57B61782" w14:textId="77777777" w:rsidR="00C92F8F" w:rsidRDefault="00C92F8F" w:rsidP="00565BC4"/>
    <w:p w14:paraId="7FB0C99D" w14:textId="77777777" w:rsidR="00E14399" w:rsidRDefault="007036F3" w:rsidP="00565BC4">
      <w:r w:rsidRPr="00216A27">
        <w:rPr>
          <w:b/>
        </w:rPr>
        <w:t xml:space="preserve">Secondary </w:t>
      </w:r>
      <w:r w:rsidR="00575CBE">
        <w:t>containers</w:t>
      </w:r>
      <w:r>
        <w:t xml:space="preserve"> filled from the </w:t>
      </w:r>
      <w:r w:rsidR="00253544">
        <w:t>primary</w:t>
      </w:r>
      <w:r>
        <w:t xml:space="preserve"> chemical container require label</w:t>
      </w:r>
      <w:r w:rsidR="00253544">
        <w:t>s</w:t>
      </w:r>
      <w:r w:rsidR="00C44D19">
        <w:t xml:space="preserve"> (in English)</w:t>
      </w:r>
      <w:r w:rsidR="00253544">
        <w:t xml:space="preserve"> </w:t>
      </w:r>
      <w:r>
        <w:t>so that occupants will be aware of the contents of the container.</w:t>
      </w:r>
      <w:r w:rsidR="00C44D19">
        <w:t xml:space="preserve"> In the ev</w:t>
      </w:r>
      <w:r w:rsidR="00EB209E">
        <w:t>ent of an emergency, such as a</w:t>
      </w:r>
      <w:r w:rsidR="00C44D19">
        <w:t xml:space="preserve"> chemical spill, </w:t>
      </w:r>
      <w:r w:rsidR="00EB209E">
        <w:t>clear legible</w:t>
      </w:r>
      <w:r w:rsidR="00C44D19">
        <w:t xml:space="preserve"> labels will enable responders to take action more efficiently.</w:t>
      </w:r>
      <w:r>
        <w:t xml:space="preserve">  </w:t>
      </w:r>
    </w:p>
    <w:p w14:paraId="3C3381C0" w14:textId="77777777" w:rsidR="0074037E" w:rsidRDefault="0074037E" w:rsidP="00565BC4"/>
    <w:p w14:paraId="1F056404" w14:textId="77777777" w:rsidR="0074037E" w:rsidRDefault="0074037E" w:rsidP="00565BC4">
      <w:r>
        <w:t>A container is something that</w:t>
      </w:r>
      <w:r w:rsidR="000D1371">
        <w:t xml:space="preserve"> contains a hazardous substance</w:t>
      </w:r>
      <w:r w:rsidR="00992564">
        <w:t xml:space="preserve"> and </w:t>
      </w:r>
      <w:proofErr w:type="gramStart"/>
      <w:r w:rsidR="00992564">
        <w:t>must be labeled</w:t>
      </w:r>
      <w:proofErr w:type="gramEnd"/>
      <w:r w:rsidR="00992564">
        <w:t>, such 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74037E" w14:paraId="0EE4D67A" w14:textId="77777777" w:rsidTr="007E5813">
        <w:trPr>
          <w:trHeight w:val="927"/>
        </w:trPr>
        <w:tc>
          <w:tcPr>
            <w:tcW w:w="3120" w:type="dxa"/>
          </w:tcPr>
          <w:p w14:paraId="2CDAA8F3" w14:textId="77777777" w:rsidR="0074037E" w:rsidRPr="0074037E" w:rsidRDefault="0074037E" w:rsidP="007403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037E">
              <w:rPr>
                <w:rFonts w:ascii="Times New Roman" w:hAnsi="Times New Roman" w:cs="Times New Roman"/>
              </w:rPr>
              <w:t>Barrel</w:t>
            </w:r>
          </w:p>
          <w:p w14:paraId="5B902E4B" w14:textId="77777777" w:rsidR="0074037E" w:rsidRPr="0074037E" w:rsidRDefault="0074037E" w:rsidP="007403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037E">
              <w:rPr>
                <w:rFonts w:ascii="Times New Roman" w:hAnsi="Times New Roman" w:cs="Times New Roman"/>
              </w:rPr>
              <w:t>Bottle</w:t>
            </w:r>
          </w:p>
          <w:p w14:paraId="454CE00B" w14:textId="77777777" w:rsidR="0074037E" w:rsidRPr="0074037E" w:rsidRDefault="00992564" w:rsidP="007403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Bucket</w:t>
            </w:r>
          </w:p>
        </w:tc>
        <w:tc>
          <w:tcPr>
            <w:tcW w:w="3120" w:type="dxa"/>
          </w:tcPr>
          <w:p w14:paraId="313BD5F2" w14:textId="77777777" w:rsidR="00992564" w:rsidRDefault="00992564" w:rsidP="007403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</w:t>
            </w:r>
          </w:p>
          <w:p w14:paraId="5F8B777C" w14:textId="77777777" w:rsidR="0074037E" w:rsidRDefault="0074037E" w:rsidP="007403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Cylinder</w:t>
            </w:r>
          </w:p>
          <w:p w14:paraId="0473B055" w14:textId="77777777" w:rsidR="0074037E" w:rsidRPr="00992564" w:rsidRDefault="0074037E" w:rsidP="009925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037E">
              <w:rPr>
                <w:rFonts w:ascii="Times New Roman" w:hAnsi="Times New Roman" w:cs="Times New Roman"/>
              </w:rPr>
              <w:t>Drum</w:t>
            </w:r>
          </w:p>
        </w:tc>
        <w:tc>
          <w:tcPr>
            <w:tcW w:w="3120" w:type="dxa"/>
          </w:tcPr>
          <w:p w14:paraId="65407003" w14:textId="77777777" w:rsidR="0074037E" w:rsidRDefault="00992564" w:rsidP="007403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 Vessel</w:t>
            </w:r>
          </w:p>
          <w:p w14:paraId="741619B3" w14:textId="77777777" w:rsidR="0074037E" w:rsidRPr="0074037E" w:rsidRDefault="00992564" w:rsidP="007403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Storage Tank</w:t>
            </w:r>
          </w:p>
        </w:tc>
      </w:tr>
    </w:tbl>
    <w:p w14:paraId="7C04AFE7" w14:textId="77777777" w:rsidR="00E14399" w:rsidRDefault="00E14399" w:rsidP="00565BC4"/>
    <w:p w14:paraId="5ADD29DA" w14:textId="77777777" w:rsidR="007036F3" w:rsidRDefault="00E14399" w:rsidP="00FD50EC">
      <w:pPr>
        <w:spacing w:after="120"/>
      </w:pPr>
      <w:r>
        <w:t>S</w:t>
      </w:r>
      <w:r w:rsidR="007036F3">
        <w:t xml:space="preserve">econdary containers </w:t>
      </w:r>
      <w:proofErr w:type="gramStart"/>
      <w:r w:rsidR="007036F3">
        <w:t>are required to be labeled</w:t>
      </w:r>
      <w:proofErr w:type="gramEnd"/>
      <w:r w:rsidR="007036F3">
        <w:t xml:space="preserve"> with</w:t>
      </w:r>
      <w:r w:rsidR="00A1536C">
        <w:t xml:space="preserve"> the first two </w:t>
      </w:r>
      <w:r w:rsidR="00676749">
        <w:t xml:space="preserve">at the </w:t>
      </w:r>
      <w:r w:rsidR="00992564">
        <w:t xml:space="preserve">bare </w:t>
      </w:r>
      <w:r w:rsidR="00A1536C">
        <w:t>minimum</w:t>
      </w:r>
      <w:r w:rsidR="007036F3">
        <w:t>:</w:t>
      </w:r>
    </w:p>
    <w:p w14:paraId="719B70A0" w14:textId="77777777" w:rsidR="002B203D" w:rsidRPr="002B203D" w:rsidRDefault="00676749" w:rsidP="00FD50E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036F3" w:rsidRPr="002B203D">
        <w:rPr>
          <w:rFonts w:ascii="Times New Roman" w:hAnsi="Times New Roman" w:cs="Times New Roman"/>
        </w:rPr>
        <w:t xml:space="preserve">hemical </w:t>
      </w:r>
      <w:r w:rsidR="002B203D">
        <w:rPr>
          <w:rFonts w:ascii="Times New Roman" w:hAnsi="Times New Roman" w:cs="Times New Roman"/>
        </w:rPr>
        <w:t>or common name</w:t>
      </w:r>
      <w:r w:rsidR="00C44D19" w:rsidRPr="00C44D19">
        <w:rPr>
          <w:rFonts w:ascii="Times New Roman" w:hAnsi="Times New Roman" w:cs="Times New Roman"/>
        </w:rPr>
        <w:t xml:space="preserve"> </w:t>
      </w:r>
      <w:r w:rsidR="00C44D19">
        <w:rPr>
          <w:rFonts w:ascii="Times New Roman" w:hAnsi="Times New Roman" w:cs="Times New Roman"/>
        </w:rPr>
        <w:t>spelled out (no abbreviations)</w:t>
      </w:r>
      <w:r w:rsidR="00C04045">
        <w:rPr>
          <w:rFonts w:ascii="Times New Roman" w:hAnsi="Times New Roman" w:cs="Times New Roman"/>
        </w:rPr>
        <w:t>, including concentration/dilution</w:t>
      </w:r>
      <w:r w:rsidR="002B203D">
        <w:rPr>
          <w:rFonts w:ascii="Times New Roman" w:hAnsi="Times New Roman" w:cs="Times New Roman"/>
        </w:rPr>
        <w:t xml:space="preserve"> </w:t>
      </w:r>
      <w:r w:rsidR="007036F3" w:rsidRPr="002B203D">
        <w:rPr>
          <w:rFonts w:ascii="Times New Roman" w:hAnsi="Times New Roman" w:cs="Times New Roman"/>
        </w:rPr>
        <w:t xml:space="preserve"> </w:t>
      </w:r>
    </w:p>
    <w:p w14:paraId="733CA18F" w14:textId="77777777" w:rsidR="006B30CD" w:rsidRDefault="00676749" w:rsidP="00990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036F3" w:rsidRPr="002B203D">
        <w:rPr>
          <w:rFonts w:ascii="Times New Roman" w:hAnsi="Times New Roman" w:cs="Times New Roman"/>
        </w:rPr>
        <w:t xml:space="preserve">azard </w:t>
      </w:r>
      <w:r w:rsidR="005241B6">
        <w:rPr>
          <w:rFonts w:ascii="Times New Roman" w:hAnsi="Times New Roman" w:cs="Times New Roman"/>
        </w:rPr>
        <w:t>warning</w:t>
      </w:r>
      <w:r w:rsidR="00253544">
        <w:rPr>
          <w:rFonts w:ascii="Times New Roman" w:hAnsi="Times New Roman" w:cs="Times New Roman"/>
        </w:rPr>
        <w:t xml:space="preserve"> </w:t>
      </w:r>
      <w:r w:rsidR="00E14399" w:rsidRPr="002B203D">
        <w:rPr>
          <w:rFonts w:ascii="Times New Roman" w:hAnsi="Times New Roman" w:cs="Times New Roman"/>
        </w:rPr>
        <w:t xml:space="preserve"> (</w:t>
      </w:r>
      <w:r w:rsidR="00B0243B">
        <w:rPr>
          <w:rFonts w:ascii="Times New Roman" w:hAnsi="Times New Roman" w:cs="Times New Roman"/>
        </w:rPr>
        <w:t xml:space="preserve">GHS, NFPA, </w:t>
      </w:r>
      <w:r w:rsidR="00E14399" w:rsidRPr="002B203D">
        <w:rPr>
          <w:rFonts w:ascii="Times New Roman" w:hAnsi="Times New Roman" w:cs="Times New Roman"/>
        </w:rPr>
        <w:t>HMIS system</w:t>
      </w:r>
      <w:r>
        <w:rPr>
          <w:rFonts w:ascii="Times New Roman" w:hAnsi="Times New Roman" w:cs="Times New Roman"/>
        </w:rPr>
        <w:t>(s)</w:t>
      </w:r>
      <w:r w:rsidR="00E14399" w:rsidRPr="002B203D">
        <w:rPr>
          <w:rFonts w:ascii="Times New Roman" w:hAnsi="Times New Roman" w:cs="Times New Roman"/>
        </w:rPr>
        <w:t xml:space="preserve"> or equivalent)</w:t>
      </w:r>
      <w:r w:rsidR="007036F3" w:rsidRPr="002B203D">
        <w:rPr>
          <w:rFonts w:ascii="Times New Roman" w:hAnsi="Times New Roman" w:cs="Times New Roman"/>
        </w:rPr>
        <w:t xml:space="preserve"> </w:t>
      </w:r>
    </w:p>
    <w:p w14:paraId="780ED977" w14:textId="77777777" w:rsidR="00A1536C" w:rsidRDefault="00A1536C" w:rsidP="00990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536C">
        <w:rPr>
          <w:rFonts w:ascii="Times New Roman" w:hAnsi="Times New Roman" w:cs="Times New Roman"/>
          <w:i/>
        </w:rPr>
        <w:t>Recommended</w:t>
      </w:r>
      <w:r>
        <w:rPr>
          <w:rFonts w:ascii="Times New Roman" w:hAnsi="Times New Roman" w:cs="Times New Roman"/>
        </w:rPr>
        <w:t>: Date of transfer to container and initials of person who performed the transfer</w:t>
      </w:r>
    </w:p>
    <w:p w14:paraId="6CB9A76F" w14:textId="77777777" w:rsidR="006B30CD" w:rsidRDefault="006B30CD" w:rsidP="00565BC4">
      <w:pPr>
        <w:rPr>
          <w:b/>
        </w:rPr>
      </w:pPr>
      <w:r>
        <w:rPr>
          <w:b/>
        </w:rPr>
        <w:t xml:space="preserve">*Alternative labeling systems are allowed if labeling the container itself is impractical or unreasonable (e.g. containers too small and numerous, such as test tubes/vials). Alternative methods include </w:t>
      </w:r>
      <w:r w:rsidR="008041D4">
        <w:rPr>
          <w:b/>
        </w:rPr>
        <w:t xml:space="preserve">wire tags, </w:t>
      </w:r>
      <w:r w:rsidR="006F1D07">
        <w:rPr>
          <w:b/>
        </w:rPr>
        <w:t xml:space="preserve">labels attached to test tube </w:t>
      </w:r>
      <w:r w:rsidR="008041D4">
        <w:rPr>
          <w:b/>
        </w:rPr>
        <w:t>rack</w:t>
      </w:r>
      <w:r w:rsidR="006F1D07">
        <w:rPr>
          <w:b/>
        </w:rPr>
        <w:t>s, walls, shelves</w:t>
      </w:r>
      <w:r w:rsidR="008041D4">
        <w:rPr>
          <w:b/>
        </w:rPr>
        <w:t xml:space="preserve">, etc.  </w:t>
      </w:r>
      <w:r w:rsidR="004E3E1A">
        <w:rPr>
          <w:b/>
        </w:rPr>
        <w:t xml:space="preserve">Abbreviations </w:t>
      </w:r>
      <w:proofErr w:type="gramStart"/>
      <w:r w:rsidR="004E3E1A">
        <w:rPr>
          <w:b/>
        </w:rPr>
        <w:t>may be used</w:t>
      </w:r>
      <w:proofErr w:type="gramEnd"/>
      <w:r w:rsidR="004E3E1A">
        <w:rPr>
          <w:b/>
        </w:rPr>
        <w:t xml:space="preserve"> if a poster with the full chemical name identifying chemical hazards associated with the abbreviation is prominently displayed.</w:t>
      </w:r>
    </w:p>
    <w:p w14:paraId="5F42A558" w14:textId="77777777" w:rsidR="006B30CD" w:rsidRDefault="006B30CD" w:rsidP="00565BC4">
      <w:pPr>
        <w:rPr>
          <w:b/>
        </w:rPr>
      </w:pPr>
    </w:p>
    <w:p w14:paraId="1ACE096C" w14:textId="77777777" w:rsidR="007036F3" w:rsidRPr="000C2F5F" w:rsidRDefault="007036F3" w:rsidP="00565BC4">
      <w:pPr>
        <w:rPr>
          <w:b/>
        </w:rPr>
      </w:pPr>
      <w:r w:rsidRPr="000C2F5F">
        <w:rPr>
          <w:b/>
        </w:rPr>
        <w:t>If an</w:t>
      </w:r>
      <w:r w:rsidR="00575CBE">
        <w:rPr>
          <w:b/>
        </w:rPr>
        <w:t xml:space="preserve"> alternative method of </w:t>
      </w:r>
      <w:r w:rsidR="006F1D07">
        <w:rPr>
          <w:b/>
        </w:rPr>
        <w:t xml:space="preserve">container </w:t>
      </w:r>
      <w:r w:rsidR="00575CBE">
        <w:rPr>
          <w:b/>
        </w:rPr>
        <w:t xml:space="preserve">labeling </w:t>
      </w:r>
      <w:r w:rsidRPr="000C2F5F">
        <w:rPr>
          <w:b/>
        </w:rPr>
        <w:t>is used</w:t>
      </w:r>
      <w:r w:rsidR="00575CBE">
        <w:rPr>
          <w:b/>
        </w:rPr>
        <w:t>,</w:t>
      </w:r>
      <w:r w:rsidRPr="000C2F5F">
        <w:rPr>
          <w:b/>
        </w:rPr>
        <w:t xml:space="preserve"> please describe it below:</w:t>
      </w:r>
    </w:p>
    <w:p w14:paraId="6D4C2FA6" w14:textId="77777777" w:rsidR="007036F3" w:rsidRDefault="007036F3" w:rsidP="00565BC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03E24" w14:paraId="37E2F12F" w14:textId="77777777" w:rsidTr="00695B10">
        <w:tc>
          <w:tcPr>
            <w:tcW w:w="5000" w:type="pct"/>
            <w:vAlign w:val="bottom"/>
          </w:tcPr>
          <w:p w14:paraId="1ECCF515" w14:textId="420F7538" w:rsidR="00503E24" w:rsidRPr="00B74229" w:rsidRDefault="00503E24" w:rsidP="00695B10"/>
        </w:tc>
      </w:tr>
      <w:tr w:rsidR="00503E24" w14:paraId="1FD42166" w14:textId="77777777" w:rsidTr="00695B10">
        <w:tc>
          <w:tcPr>
            <w:tcW w:w="5000" w:type="pct"/>
            <w:vAlign w:val="bottom"/>
          </w:tcPr>
          <w:p w14:paraId="184B67A7" w14:textId="6B8BB306" w:rsidR="00503E24" w:rsidRPr="00B74229" w:rsidRDefault="00503E24" w:rsidP="00695B10"/>
        </w:tc>
      </w:tr>
      <w:tr w:rsidR="00503E24" w14:paraId="58AC5964" w14:textId="77777777" w:rsidTr="00695B10">
        <w:tc>
          <w:tcPr>
            <w:tcW w:w="5000" w:type="pct"/>
            <w:vAlign w:val="bottom"/>
          </w:tcPr>
          <w:p w14:paraId="28121495" w14:textId="37E07687" w:rsidR="00503E24" w:rsidRPr="00B74229" w:rsidRDefault="00503E24" w:rsidP="00695B10"/>
        </w:tc>
      </w:tr>
      <w:tr w:rsidR="00503E24" w14:paraId="5B2E7474" w14:textId="77777777" w:rsidTr="00695B10">
        <w:tc>
          <w:tcPr>
            <w:tcW w:w="5000" w:type="pct"/>
            <w:vAlign w:val="bottom"/>
          </w:tcPr>
          <w:p w14:paraId="66EE332F" w14:textId="03C14550" w:rsidR="00503E24" w:rsidRPr="00B74229" w:rsidRDefault="00503E24" w:rsidP="00695B10"/>
        </w:tc>
      </w:tr>
    </w:tbl>
    <w:p w14:paraId="63E43122" w14:textId="77777777" w:rsidR="00565BC4" w:rsidRDefault="00565BC4" w:rsidP="00565BC4"/>
    <w:p w14:paraId="443DDE49" w14:textId="77777777" w:rsidR="00832341" w:rsidRPr="000C2F5F" w:rsidRDefault="00832341" w:rsidP="007D0E42">
      <w:pPr>
        <w:rPr>
          <w:b/>
        </w:rPr>
      </w:pPr>
      <w:r w:rsidRPr="000C2F5F">
        <w:rPr>
          <w:b/>
        </w:rPr>
        <w:t xml:space="preserve">The </w:t>
      </w:r>
      <w:r w:rsidR="00992564">
        <w:rPr>
          <w:b/>
        </w:rPr>
        <w:t>person(s) responsible for ensuring</w:t>
      </w:r>
      <w:r w:rsidRPr="000C2F5F">
        <w:rPr>
          <w:b/>
        </w:rPr>
        <w:t xml:space="preserve"> all labeling </w:t>
      </w:r>
      <w:proofErr w:type="gramStart"/>
      <w:r w:rsidRPr="000C2F5F">
        <w:rPr>
          <w:b/>
        </w:rPr>
        <w:t>is completed</w:t>
      </w:r>
      <w:proofErr w:type="gramEnd"/>
      <w:r w:rsidRPr="000C2F5F">
        <w:rPr>
          <w:b/>
        </w:rPr>
        <w:t xml:space="preserve"> in this </w:t>
      </w:r>
      <w:r w:rsidR="00253544">
        <w:rPr>
          <w:b/>
        </w:rPr>
        <w:t>l</w:t>
      </w:r>
      <w:r w:rsidR="00565BC4" w:rsidRPr="000C2F5F">
        <w:rPr>
          <w:b/>
        </w:rPr>
        <w:t>ab</w:t>
      </w:r>
      <w:r w:rsidR="002B203D">
        <w:rPr>
          <w:b/>
        </w:rPr>
        <w:t>oratory</w:t>
      </w:r>
      <w:r w:rsidR="00992564">
        <w:rPr>
          <w:b/>
        </w:rPr>
        <w:t>:</w:t>
      </w:r>
      <w:r w:rsidR="00565BC4" w:rsidRPr="000C2F5F">
        <w:rPr>
          <w:b/>
        </w:rPr>
        <w:t xml:space="preserve"> </w:t>
      </w:r>
    </w:p>
    <w:p w14:paraId="148576CE" w14:textId="77777777" w:rsidR="00832341" w:rsidRDefault="00832341" w:rsidP="00565B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22D943B5" w14:textId="77777777" w:rsidTr="00BD3B84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36F0782C" w14:textId="10397B9B" w:rsidR="00BD3B84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5F2B7FF8" w14:textId="67908DBF" w:rsidR="00BD3B84" w:rsidRDefault="00BD3B84" w:rsidP="00695B10"/>
        </w:tc>
      </w:tr>
      <w:tr w:rsidR="00BD3B84" w14:paraId="2502678B" w14:textId="77777777" w:rsidTr="00BD3B84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32BE84DF" w14:textId="254A41C4" w:rsidR="00BD3B84" w:rsidRPr="00083F36" w:rsidRDefault="00BD3B84" w:rsidP="00BD3B84">
            <w:pPr>
              <w:rPr>
                <w:b/>
              </w:rPr>
            </w:pPr>
            <w:r w:rsidRPr="00083F36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04073ED7" w14:textId="2CC9B227" w:rsidR="00BD3B84" w:rsidRPr="00083F36" w:rsidRDefault="00BD3B84" w:rsidP="00695B10">
            <w:pPr>
              <w:rPr>
                <w:b/>
              </w:rPr>
            </w:pPr>
            <w:r w:rsidRPr="00083F36">
              <w:rPr>
                <w:b/>
              </w:rPr>
              <w:t>Title</w:t>
            </w:r>
          </w:p>
        </w:tc>
      </w:tr>
    </w:tbl>
    <w:p w14:paraId="684B0421" w14:textId="77777777" w:rsidR="00503E24" w:rsidRDefault="00503E24" w:rsidP="00503E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57D2E057" w14:textId="77777777" w:rsidTr="0003333D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7A6E1DE1" w14:textId="4C0A8026" w:rsidR="00BD3B84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20EA4E84" w14:textId="0973D119" w:rsidR="00BD3B84" w:rsidRDefault="00BD3B84" w:rsidP="00695B10"/>
        </w:tc>
      </w:tr>
      <w:tr w:rsidR="00BD3B84" w14:paraId="0EC7827C" w14:textId="77777777" w:rsidTr="001907C4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4C9BD917" w14:textId="6F43D8E7" w:rsidR="00BD3B84" w:rsidRPr="00083F36" w:rsidRDefault="00BD3B84" w:rsidP="00BD3B84">
            <w:pPr>
              <w:rPr>
                <w:b/>
              </w:rPr>
            </w:pPr>
            <w:r w:rsidRPr="00083F36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4FF540E5" w14:textId="18E5094F" w:rsidR="00BD3B84" w:rsidRPr="00083F36" w:rsidRDefault="00BD3B84" w:rsidP="00695B10">
            <w:pPr>
              <w:rPr>
                <w:b/>
              </w:rPr>
            </w:pPr>
            <w:r w:rsidRPr="00083F36">
              <w:rPr>
                <w:b/>
              </w:rPr>
              <w:t>Title</w:t>
            </w:r>
          </w:p>
        </w:tc>
      </w:tr>
    </w:tbl>
    <w:p w14:paraId="16E59B1A" w14:textId="77777777" w:rsidR="00503E24" w:rsidRDefault="00503E24" w:rsidP="00503E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0B96A23A" w14:textId="77777777" w:rsidTr="00C61A68">
        <w:tc>
          <w:tcPr>
            <w:tcW w:w="4675" w:type="dxa"/>
            <w:tcBorders>
              <w:top w:val="nil"/>
              <w:bottom w:val="single" w:sz="4" w:space="0" w:color="auto"/>
            </w:tcBorders>
            <w:vAlign w:val="bottom"/>
          </w:tcPr>
          <w:p w14:paraId="49AADD54" w14:textId="194CF19B" w:rsidR="00BD3B84" w:rsidRDefault="00BD3B84" w:rsidP="00695B10"/>
        </w:tc>
        <w:tc>
          <w:tcPr>
            <w:tcW w:w="4675" w:type="dxa"/>
            <w:tcBorders>
              <w:top w:val="nil"/>
              <w:bottom w:val="single" w:sz="4" w:space="0" w:color="auto"/>
            </w:tcBorders>
            <w:vAlign w:val="bottom"/>
          </w:tcPr>
          <w:p w14:paraId="017BF5F0" w14:textId="7A12220F" w:rsidR="00BD3B84" w:rsidRDefault="00BD3B84" w:rsidP="00695B10"/>
        </w:tc>
      </w:tr>
      <w:tr w:rsidR="00BD3B84" w14:paraId="4B0BC4A1" w14:textId="77777777" w:rsidTr="00D233E7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0F6CE0EA" w14:textId="7AAAA015" w:rsidR="00BD3B84" w:rsidRPr="00083F36" w:rsidRDefault="00BD3B84" w:rsidP="00BD3B84">
            <w:pPr>
              <w:rPr>
                <w:b/>
              </w:rPr>
            </w:pPr>
            <w:r w:rsidRPr="00083F36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2CDA3ABA" w14:textId="7ECC3A10" w:rsidR="00BD3B84" w:rsidRPr="00083F36" w:rsidRDefault="00BD3B84" w:rsidP="00695B10">
            <w:pPr>
              <w:rPr>
                <w:b/>
              </w:rPr>
            </w:pPr>
            <w:r w:rsidRPr="00083F36">
              <w:rPr>
                <w:b/>
              </w:rPr>
              <w:t>Title</w:t>
            </w:r>
          </w:p>
        </w:tc>
      </w:tr>
    </w:tbl>
    <w:p w14:paraId="0E6D4696" w14:textId="77777777" w:rsidR="00832341" w:rsidRDefault="00832341" w:rsidP="00565BC4"/>
    <w:p w14:paraId="17266AD7" w14:textId="11B4D37B" w:rsidR="00FB55A3" w:rsidRDefault="00FB55A3" w:rsidP="00565BC4">
      <w:pPr>
        <w:rPr>
          <w:i/>
        </w:rPr>
      </w:pPr>
    </w:p>
    <w:p w14:paraId="6FAD99EC" w14:textId="77777777" w:rsidR="00FB55A3" w:rsidRPr="00476B71" w:rsidRDefault="00FB55A3" w:rsidP="00FB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76B71">
        <w:rPr>
          <w:b/>
          <w:sz w:val="32"/>
          <w:szCs w:val="32"/>
        </w:rPr>
        <w:lastRenderedPageBreak/>
        <w:t>Safety Data Sheets (SDSs)</w:t>
      </w:r>
    </w:p>
    <w:p w14:paraId="552EF2F2" w14:textId="0B825D69" w:rsidR="00FB55A3" w:rsidRPr="00FB55A3" w:rsidRDefault="00FB55A3" w:rsidP="00565BC4"/>
    <w:p w14:paraId="11399215" w14:textId="44F063BC" w:rsidR="00C86E26" w:rsidRDefault="00C86E26" w:rsidP="00565BC4">
      <w:r w:rsidRPr="00476B71">
        <w:rPr>
          <w:i/>
        </w:rPr>
        <w:t xml:space="preserve">WSU’s </w:t>
      </w:r>
      <w:hyperlink r:id="rId18" w:history="1">
        <w:r w:rsidRPr="00476B71">
          <w:rPr>
            <w:rStyle w:val="Hyperlink"/>
            <w:rFonts w:ascii="Times New Roman" w:hAnsi="Times New Roman" w:cs="Times New Roman"/>
            <w:i/>
          </w:rPr>
          <w:t>Laboratory Safety Manual section II.M</w:t>
        </w:r>
      </w:hyperlink>
      <w:r w:rsidRPr="00476B71">
        <w:rPr>
          <w:i/>
        </w:rPr>
        <w:t xml:space="preserve"> provides information on Safety Data Sheets.</w:t>
      </w:r>
    </w:p>
    <w:p w14:paraId="68A5DBD6" w14:textId="77777777" w:rsidR="00C86E26" w:rsidRDefault="00C86E26" w:rsidP="00565BC4"/>
    <w:p w14:paraId="3DEF8107" w14:textId="77777777" w:rsidR="008B0607" w:rsidRPr="008B0607" w:rsidRDefault="008B0607" w:rsidP="00565BC4">
      <w:r>
        <w:t xml:space="preserve">Safety Data Sheets are documents provided by chemical manufacturers describing the physical and health hazards and other information pertaining to hazardous chemicals </w:t>
      </w:r>
      <w:r w:rsidR="00432EDA">
        <w:t>(</w:t>
      </w:r>
      <w:r>
        <w:t>and trade name products</w:t>
      </w:r>
      <w:r w:rsidR="00432EDA">
        <w:t>)</w:t>
      </w:r>
      <w:r>
        <w:t xml:space="preserve"> </w:t>
      </w:r>
      <w:r w:rsidRPr="00F622A4">
        <w:rPr>
          <w:u w:val="single"/>
        </w:rPr>
        <w:t>used</w:t>
      </w:r>
      <w:r>
        <w:t xml:space="preserve"> in </w:t>
      </w:r>
      <w:r w:rsidR="00CE0C73">
        <w:t>your</w:t>
      </w:r>
      <w:r>
        <w:t xml:space="preserve"> laboratory. They must be accessible to all employees on all work shifts. </w:t>
      </w:r>
    </w:p>
    <w:p w14:paraId="2835ACAE" w14:textId="77777777" w:rsidR="00CE0C73" w:rsidRDefault="00CE0C73" w:rsidP="00565BC4"/>
    <w:p w14:paraId="2E2E5F76" w14:textId="77777777" w:rsidR="008B0607" w:rsidRDefault="008B0607" w:rsidP="00565BC4">
      <w:pPr>
        <w:rPr>
          <w:b/>
        </w:rPr>
      </w:pPr>
    </w:p>
    <w:p w14:paraId="4410F9F3" w14:textId="77777777" w:rsidR="00565BC4" w:rsidRPr="00CE0C73" w:rsidRDefault="00CE0C73" w:rsidP="00565BC4">
      <w:pPr>
        <w:rPr>
          <w:sz w:val="28"/>
          <w:szCs w:val="28"/>
          <w:u w:val="single"/>
        </w:rPr>
      </w:pPr>
      <w:r w:rsidRPr="00CE0C73">
        <w:rPr>
          <w:b/>
          <w:sz w:val="28"/>
          <w:szCs w:val="28"/>
          <w:u w:val="single"/>
        </w:rPr>
        <w:t>Location of c</w:t>
      </w:r>
      <w:r w:rsidR="005D36AA" w:rsidRPr="00CE0C73">
        <w:rPr>
          <w:b/>
          <w:sz w:val="28"/>
          <w:szCs w:val="28"/>
          <w:u w:val="single"/>
        </w:rPr>
        <w:t xml:space="preserve">urrent </w:t>
      </w:r>
      <w:r w:rsidR="000C2F5F" w:rsidRPr="00CE0C73">
        <w:rPr>
          <w:b/>
          <w:sz w:val="28"/>
          <w:szCs w:val="28"/>
          <w:u w:val="single"/>
        </w:rPr>
        <w:t>SDS</w:t>
      </w:r>
      <w:r w:rsidR="00E52CA8" w:rsidRPr="00CE0C73">
        <w:rPr>
          <w:b/>
          <w:sz w:val="28"/>
          <w:szCs w:val="28"/>
          <w:u w:val="single"/>
        </w:rPr>
        <w:t>s</w:t>
      </w:r>
      <w:r w:rsidRPr="00CE0C73">
        <w:rPr>
          <w:sz w:val="28"/>
          <w:szCs w:val="28"/>
          <w:u w:val="single"/>
        </w:rPr>
        <w:t>:</w:t>
      </w:r>
      <w:r w:rsidR="000C2F5F" w:rsidRPr="00CE0C73">
        <w:rPr>
          <w:sz w:val="28"/>
          <w:szCs w:val="28"/>
          <w:u w:val="single"/>
        </w:rPr>
        <w:t xml:space="preserve"> </w:t>
      </w:r>
    </w:p>
    <w:p w14:paraId="5A51AF13" w14:textId="77777777" w:rsidR="00565BC4" w:rsidRDefault="00565BC4" w:rsidP="00565BC4"/>
    <w:p w14:paraId="0AB656E7" w14:textId="77777777" w:rsidR="00832341" w:rsidRDefault="00832341" w:rsidP="00565BC4">
      <w:r w:rsidRPr="000C2F5F">
        <w:rPr>
          <w:b/>
        </w:rPr>
        <w:t xml:space="preserve">Online </w:t>
      </w:r>
      <w:r w:rsidR="00404A5F">
        <w:rPr>
          <w:b/>
        </w:rPr>
        <w:t>SDS</w:t>
      </w:r>
      <w:r w:rsidR="00E52CA8">
        <w:rPr>
          <w:b/>
        </w:rPr>
        <w:t>s</w:t>
      </w:r>
      <w:r w:rsidR="00404A5F">
        <w:rPr>
          <w:b/>
        </w:rPr>
        <w:t xml:space="preserve"> </w:t>
      </w:r>
      <w:r w:rsidR="00BE58CB">
        <w:rPr>
          <w:b/>
        </w:rPr>
        <w:t xml:space="preserve">are located at the </w:t>
      </w:r>
      <w:r w:rsidR="00CE0C73">
        <w:rPr>
          <w:b/>
        </w:rPr>
        <w:t xml:space="preserve">following </w:t>
      </w:r>
      <w:r w:rsidR="00BE58CB">
        <w:rPr>
          <w:b/>
        </w:rPr>
        <w:t>web address: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1EF" w14:paraId="342D4E04" w14:textId="77777777" w:rsidTr="00695B10">
        <w:tc>
          <w:tcPr>
            <w:tcW w:w="9350" w:type="dxa"/>
            <w:vAlign w:val="bottom"/>
          </w:tcPr>
          <w:p w14:paraId="10309E15" w14:textId="5B73F361" w:rsidR="003201EF" w:rsidRDefault="003201EF" w:rsidP="00695B10"/>
        </w:tc>
      </w:tr>
    </w:tbl>
    <w:p w14:paraId="4916C6BF" w14:textId="77777777" w:rsidR="003201EF" w:rsidRDefault="003201EF" w:rsidP="003201EF"/>
    <w:p w14:paraId="09D35852" w14:textId="77777777" w:rsidR="003201EF" w:rsidRDefault="003201EF" w:rsidP="00565BC4"/>
    <w:p w14:paraId="0BEFE77B" w14:textId="77777777" w:rsidR="00565BC4" w:rsidRDefault="000C2F5F" w:rsidP="003201EF">
      <w:r w:rsidRPr="000C2F5F">
        <w:rPr>
          <w:b/>
        </w:rPr>
        <w:t xml:space="preserve">Hard copies </w:t>
      </w:r>
      <w:r w:rsidR="005D36AA">
        <w:rPr>
          <w:b/>
        </w:rPr>
        <w:t xml:space="preserve">of </w:t>
      </w:r>
      <w:r w:rsidR="00BE58CB">
        <w:rPr>
          <w:b/>
        </w:rPr>
        <w:t>SDS</w:t>
      </w:r>
      <w:r w:rsidR="00E52CA8">
        <w:rPr>
          <w:b/>
        </w:rPr>
        <w:t>s</w:t>
      </w:r>
      <w:r w:rsidR="00BE58CB">
        <w:rPr>
          <w:b/>
        </w:rPr>
        <w:t xml:space="preserve"> are located in (b</w:t>
      </w:r>
      <w:r w:rsidRPr="000C2F5F">
        <w:rPr>
          <w:b/>
        </w:rPr>
        <w:t>uilding, room number, and description of binder</w:t>
      </w:r>
      <w:r w:rsidR="00BE58CB">
        <w:rPr>
          <w:b/>
        </w:rPr>
        <w:t>)</w:t>
      </w:r>
      <w:r w:rsidR="00832341" w:rsidRPr="000C2F5F">
        <w:rPr>
          <w:b/>
        </w:rPr>
        <w:t>:</w:t>
      </w:r>
      <w:r w:rsidR="00832341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1EF" w14:paraId="6C6F3761" w14:textId="77777777" w:rsidTr="00695B10">
        <w:tc>
          <w:tcPr>
            <w:tcW w:w="9350" w:type="dxa"/>
            <w:vAlign w:val="bottom"/>
          </w:tcPr>
          <w:p w14:paraId="0D901B2D" w14:textId="2E8C5DF0" w:rsidR="003201EF" w:rsidRDefault="003201EF" w:rsidP="00695B10"/>
        </w:tc>
      </w:tr>
      <w:tr w:rsidR="003201EF" w14:paraId="51CF1B51" w14:textId="77777777" w:rsidTr="00695B10">
        <w:tc>
          <w:tcPr>
            <w:tcW w:w="9350" w:type="dxa"/>
            <w:vAlign w:val="bottom"/>
          </w:tcPr>
          <w:p w14:paraId="01AC80A0" w14:textId="1286FDB3" w:rsidR="003201EF" w:rsidRDefault="003201EF" w:rsidP="00695B10"/>
        </w:tc>
      </w:tr>
    </w:tbl>
    <w:p w14:paraId="1157DE2E" w14:textId="77777777" w:rsidR="003201EF" w:rsidRDefault="003201EF" w:rsidP="003201EF"/>
    <w:p w14:paraId="72F33677" w14:textId="77777777" w:rsidR="00832341" w:rsidRDefault="00CE0C73" w:rsidP="00CE0C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C73">
        <w:rPr>
          <w:rFonts w:ascii="Times New Roman" w:hAnsi="Times New Roman" w:cs="Times New Roman"/>
          <w:sz w:val="24"/>
          <w:szCs w:val="24"/>
        </w:rPr>
        <w:t xml:space="preserve">Hard copy SDSs are not required, though </w:t>
      </w:r>
      <w:r>
        <w:rPr>
          <w:rFonts w:ascii="Times New Roman" w:hAnsi="Times New Roman" w:cs="Times New Roman"/>
          <w:sz w:val="24"/>
          <w:szCs w:val="24"/>
        </w:rPr>
        <w:t>it is necessary all laboratory employees</w:t>
      </w:r>
      <w:r w:rsidRPr="00CE0C73">
        <w:rPr>
          <w:rFonts w:ascii="Times New Roman" w:hAnsi="Times New Roman" w:cs="Times New Roman"/>
          <w:sz w:val="24"/>
          <w:szCs w:val="24"/>
        </w:rPr>
        <w:t xml:space="preserve"> know where digital copies </w:t>
      </w:r>
      <w:proofErr w:type="gramStart"/>
      <w:r w:rsidRPr="00CE0C7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maintained</w:t>
      </w:r>
      <w:proofErr w:type="gramEnd"/>
      <w:r w:rsidRPr="00CE0C73">
        <w:rPr>
          <w:rFonts w:ascii="Times New Roman" w:hAnsi="Times New Roman" w:cs="Times New Roman"/>
          <w:sz w:val="24"/>
          <w:szCs w:val="24"/>
        </w:rPr>
        <w:t xml:space="preserve"> and how to access them at all times.</w:t>
      </w:r>
    </w:p>
    <w:p w14:paraId="777D766D" w14:textId="77777777" w:rsidR="002918DE" w:rsidRPr="00CE0C73" w:rsidRDefault="002918DE" w:rsidP="00CE0C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produce chemicals in the laboratory for users </w:t>
      </w:r>
      <w:r w:rsidRPr="002918DE">
        <w:rPr>
          <w:rFonts w:ascii="Times New Roman" w:hAnsi="Times New Roman" w:cs="Times New Roman"/>
          <w:sz w:val="24"/>
          <w:szCs w:val="24"/>
          <w:u w:val="single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the laboratory, an SDS for the chemical will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created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WAC 296-901-14014, </w:t>
      </w:r>
      <w:hyperlink r:id="rId19" w:history="1">
        <w:r w:rsidRPr="002918DE">
          <w:rPr>
            <w:rStyle w:val="Hyperlink"/>
            <w:rFonts w:ascii="Times New Roman" w:hAnsi="Times New Roman" w:cs="Times New Roman"/>
          </w:rPr>
          <w:t>Safety Data Sheets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Contact EH&amp;S for assistance. </w:t>
      </w:r>
    </w:p>
    <w:p w14:paraId="233535E6" w14:textId="77777777" w:rsidR="00CE0C73" w:rsidRDefault="00CE0C73" w:rsidP="00565BC4"/>
    <w:p w14:paraId="4B618D99" w14:textId="77777777" w:rsidR="00565BC4" w:rsidRPr="000C2F5F" w:rsidRDefault="00565BC4" w:rsidP="00565BC4">
      <w:pPr>
        <w:rPr>
          <w:b/>
        </w:rPr>
      </w:pPr>
      <w:r w:rsidRPr="000C2F5F">
        <w:rPr>
          <w:b/>
        </w:rPr>
        <w:t>The person</w:t>
      </w:r>
      <w:r w:rsidR="00832341" w:rsidRPr="000C2F5F">
        <w:rPr>
          <w:b/>
        </w:rPr>
        <w:t>(s)</w:t>
      </w:r>
      <w:r w:rsidRPr="000C2F5F">
        <w:rPr>
          <w:b/>
        </w:rPr>
        <w:t xml:space="preserve"> responsible for </w:t>
      </w:r>
      <w:r w:rsidR="005D36AA">
        <w:rPr>
          <w:b/>
        </w:rPr>
        <w:t xml:space="preserve">maintaining </w:t>
      </w:r>
      <w:r w:rsidR="00BE58CB">
        <w:rPr>
          <w:b/>
        </w:rPr>
        <w:t>SDS</w:t>
      </w:r>
      <w:r w:rsidR="00E52CA8">
        <w:rPr>
          <w:b/>
        </w:rPr>
        <w:t>s</w:t>
      </w:r>
      <w:r w:rsidRPr="000C2F5F">
        <w:rPr>
          <w:b/>
        </w:rPr>
        <w:t>:</w:t>
      </w:r>
    </w:p>
    <w:p w14:paraId="788206A3" w14:textId="77777777" w:rsidR="00832341" w:rsidRDefault="00832341" w:rsidP="003201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1B9EF2AC" w14:textId="77777777" w:rsidTr="006426A1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5BCDEA82" w14:textId="624832E3" w:rsidR="00BD3B84" w:rsidRPr="00083F36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2F45962C" w14:textId="388EDD55" w:rsidR="00BD3B84" w:rsidRPr="00083F36" w:rsidRDefault="00BD3B84" w:rsidP="00695B10"/>
        </w:tc>
      </w:tr>
      <w:tr w:rsidR="00BD3B84" w14:paraId="488E5863" w14:textId="77777777" w:rsidTr="002B50F5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23180833" w14:textId="6934F5F0" w:rsidR="00BD3B84" w:rsidRPr="00083F36" w:rsidRDefault="00BD3B84" w:rsidP="00BD3B84">
            <w:pPr>
              <w:rPr>
                <w:b/>
              </w:rPr>
            </w:pPr>
            <w:r w:rsidRPr="00083F36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3BD07E69" w14:textId="2FCBED60" w:rsidR="00BD3B84" w:rsidRPr="00083F36" w:rsidRDefault="00BD3B84" w:rsidP="00695B10">
            <w:pPr>
              <w:rPr>
                <w:b/>
              </w:rPr>
            </w:pPr>
            <w:r w:rsidRPr="00083F36">
              <w:rPr>
                <w:b/>
              </w:rPr>
              <w:t>Title</w:t>
            </w:r>
          </w:p>
        </w:tc>
      </w:tr>
    </w:tbl>
    <w:p w14:paraId="17E1AA6E" w14:textId="77777777" w:rsidR="003201EF" w:rsidRDefault="003201EF" w:rsidP="003201EF"/>
    <w:p w14:paraId="4753F6FB" w14:textId="77777777" w:rsidR="00565BC4" w:rsidRDefault="00565BC4" w:rsidP="00565BC4"/>
    <w:p w14:paraId="7B36DDC9" w14:textId="77777777" w:rsidR="00832341" w:rsidRPr="000C2F5F" w:rsidRDefault="00565BC4" w:rsidP="00565BC4">
      <w:pPr>
        <w:rPr>
          <w:b/>
        </w:rPr>
      </w:pPr>
      <w:r w:rsidRPr="000C2F5F">
        <w:rPr>
          <w:b/>
        </w:rPr>
        <w:t>SDS</w:t>
      </w:r>
      <w:r w:rsidR="00E52CA8">
        <w:rPr>
          <w:b/>
        </w:rPr>
        <w:t>s</w:t>
      </w:r>
      <w:r w:rsidR="00A70997">
        <w:rPr>
          <w:b/>
        </w:rPr>
        <w:t xml:space="preserve"> for this lab</w:t>
      </w:r>
      <w:r w:rsidR="00CE0C73">
        <w:rPr>
          <w:b/>
        </w:rPr>
        <w:t>oratory</w:t>
      </w:r>
      <w:r w:rsidR="00A70997">
        <w:rPr>
          <w:b/>
        </w:rPr>
        <w:t xml:space="preserve"> </w:t>
      </w:r>
      <w:proofErr w:type="gramStart"/>
      <w:r w:rsidR="00A70997">
        <w:rPr>
          <w:b/>
        </w:rPr>
        <w:t>may be obtained</w:t>
      </w:r>
      <w:proofErr w:type="gramEnd"/>
      <w:r w:rsidR="00A70997">
        <w:rPr>
          <w:b/>
        </w:rPr>
        <w:t xml:space="preserve"> f</w:t>
      </w:r>
      <w:r w:rsidRPr="000C2F5F">
        <w:rPr>
          <w:b/>
        </w:rPr>
        <w:t xml:space="preserve">rom: </w:t>
      </w:r>
      <w:r w:rsidRPr="000C2F5F">
        <w:rPr>
          <w:b/>
        </w:rPr>
        <w:tab/>
      </w:r>
    </w:p>
    <w:p w14:paraId="02E769B9" w14:textId="77777777" w:rsidR="00832341" w:rsidRDefault="00832341" w:rsidP="00565B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72819C50" w14:textId="77777777" w:rsidTr="00E52E2D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049FA781" w14:textId="18812154" w:rsidR="00BD3B84" w:rsidRPr="00083F36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02CFA1DF" w14:textId="2B555B63" w:rsidR="00BD3B84" w:rsidRPr="00083F36" w:rsidRDefault="00BD3B84" w:rsidP="00695B10"/>
        </w:tc>
      </w:tr>
      <w:tr w:rsidR="00BD3B84" w14:paraId="211EC242" w14:textId="77777777" w:rsidTr="00120485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1AFDF560" w14:textId="149FBDA7" w:rsidR="00BD3B84" w:rsidRPr="00083F36" w:rsidRDefault="00BD3B84" w:rsidP="00BD3B84">
            <w:pPr>
              <w:rPr>
                <w:b/>
              </w:rPr>
            </w:pPr>
            <w:r w:rsidRPr="00083F36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715691A8" w14:textId="4F3B66BD" w:rsidR="00BD3B84" w:rsidRPr="00083F36" w:rsidRDefault="00BD3B84" w:rsidP="00695B10">
            <w:pPr>
              <w:rPr>
                <w:b/>
              </w:rPr>
            </w:pPr>
            <w:r w:rsidRPr="00083F36">
              <w:rPr>
                <w:b/>
              </w:rPr>
              <w:t>Title</w:t>
            </w:r>
          </w:p>
        </w:tc>
      </w:tr>
    </w:tbl>
    <w:p w14:paraId="340F2AEE" w14:textId="77777777" w:rsidR="00832341" w:rsidRDefault="00832341" w:rsidP="003201EF">
      <w:pPr>
        <w:rPr>
          <w:b/>
          <w:sz w:val="32"/>
          <w:szCs w:val="32"/>
        </w:rPr>
      </w:pPr>
    </w:p>
    <w:p w14:paraId="44EEB4D7" w14:textId="77777777" w:rsidR="00832341" w:rsidRDefault="00832341" w:rsidP="00565BC4">
      <w:pPr>
        <w:jc w:val="center"/>
        <w:rPr>
          <w:b/>
          <w:sz w:val="32"/>
          <w:szCs w:val="32"/>
        </w:rPr>
      </w:pPr>
    </w:p>
    <w:p w14:paraId="149C87C8" w14:textId="77777777" w:rsidR="00832341" w:rsidRDefault="00832341" w:rsidP="00565BC4">
      <w:pPr>
        <w:jc w:val="center"/>
        <w:rPr>
          <w:b/>
          <w:sz w:val="32"/>
          <w:szCs w:val="32"/>
        </w:rPr>
      </w:pPr>
    </w:p>
    <w:p w14:paraId="5411B7CE" w14:textId="77777777" w:rsidR="00832341" w:rsidRDefault="00832341" w:rsidP="00565BC4">
      <w:pPr>
        <w:jc w:val="center"/>
        <w:rPr>
          <w:b/>
          <w:sz w:val="32"/>
          <w:szCs w:val="32"/>
        </w:rPr>
      </w:pPr>
    </w:p>
    <w:p w14:paraId="46C543DC" w14:textId="77777777" w:rsidR="00832341" w:rsidRDefault="00832341" w:rsidP="00565BC4">
      <w:pPr>
        <w:jc w:val="center"/>
        <w:rPr>
          <w:b/>
          <w:sz w:val="32"/>
          <w:szCs w:val="32"/>
        </w:rPr>
      </w:pPr>
    </w:p>
    <w:p w14:paraId="18C92996" w14:textId="77777777" w:rsidR="00832341" w:rsidRDefault="00832341" w:rsidP="00565BC4">
      <w:pPr>
        <w:jc w:val="center"/>
        <w:rPr>
          <w:b/>
          <w:sz w:val="32"/>
          <w:szCs w:val="32"/>
        </w:rPr>
      </w:pPr>
    </w:p>
    <w:p w14:paraId="446111C7" w14:textId="4FB1B63D" w:rsidR="00503E24" w:rsidRDefault="00DA702F" w:rsidP="00432ED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5AF3D1A3" w14:textId="77777777" w:rsidR="003633BB" w:rsidRPr="00432EDA" w:rsidRDefault="003633BB" w:rsidP="00432E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32"/>
          <w:szCs w:val="32"/>
        </w:rPr>
      </w:pPr>
      <w:r w:rsidRPr="00432EDA">
        <w:rPr>
          <w:b/>
          <w:sz w:val="32"/>
          <w:szCs w:val="32"/>
        </w:rPr>
        <w:lastRenderedPageBreak/>
        <w:t>Standard Operating Procedures</w:t>
      </w:r>
      <w:r w:rsidR="00432EDA" w:rsidRPr="00432EDA">
        <w:rPr>
          <w:b/>
          <w:sz w:val="32"/>
          <w:szCs w:val="32"/>
        </w:rPr>
        <w:t xml:space="preserve"> f</w:t>
      </w:r>
      <w:r w:rsidRPr="00432EDA">
        <w:rPr>
          <w:b/>
          <w:sz w:val="32"/>
          <w:szCs w:val="32"/>
        </w:rPr>
        <w:t>or Hazardous Substances</w:t>
      </w:r>
    </w:p>
    <w:p w14:paraId="56BE4BF4" w14:textId="77777777" w:rsidR="003633BB" w:rsidRPr="00862489" w:rsidRDefault="003633BB" w:rsidP="003633BB">
      <w:pPr>
        <w:rPr>
          <w:b/>
          <w:sz w:val="36"/>
          <w:szCs w:val="36"/>
        </w:rPr>
      </w:pPr>
    </w:p>
    <w:p w14:paraId="5D74C580" w14:textId="77777777" w:rsidR="005D5B23" w:rsidRDefault="005D5B23" w:rsidP="003633BB">
      <w:r w:rsidRPr="00432EDA">
        <w:rPr>
          <w:i/>
        </w:rPr>
        <w:t xml:space="preserve">WSU’s </w:t>
      </w:r>
      <w:hyperlink r:id="rId20" w:history="1">
        <w:r w:rsidRPr="00432EDA">
          <w:rPr>
            <w:rStyle w:val="Hyperlink"/>
            <w:rFonts w:ascii="Times New Roman" w:hAnsi="Times New Roman" w:cs="Times New Roman"/>
            <w:i/>
          </w:rPr>
          <w:t>Laboratory Safety Manual section IV.C</w:t>
        </w:r>
      </w:hyperlink>
      <w:r w:rsidRPr="00432EDA">
        <w:rPr>
          <w:i/>
        </w:rPr>
        <w:t xml:space="preserve"> provides direction on creating and documenting SOPs.</w:t>
      </w:r>
      <w:r w:rsidR="00C86E26">
        <w:rPr>
          <w:i/>
        </w:rPr>
        <w:t xml:space="preserve"> EH&amp;S makes </w:t>
      </w:r>
      <w:hyperlink r:id="rId21" w:history="1">
        <w:r w:rsidR="00C86E26" w:rsidRPr="00C86E26">
          <w:rPr>
            <w:rStyle w:val="Hyperlink"/>
            <w:rFonts w:ascii="Times New Roman" w:hAnsi="Times New Roman" w:cs="Times New Roman"/>
            <w:i/>
          </w:rPr>
          <w:t>SOP Templates</w:t>
        </w:r>
      </w:hyperlink>
      <w:r w:rsidR="00A76109">
        <w:rPr>
          <w:i/>
        </w:rPr>
        <w:t xml:space="preserve"> available for use by </w:t>
      </w:r>
      <w:r w:rsidR="00F622A4">
        <w:rPr>
          <w:i/>
        </w:rPr>
        <w:t>WSU</w:t>
      </w:r>
      <w:r w:rsidR="00C86E26">
        <w:rPr>
          <w:i/>
        </w:rPr>
        <w:t xml:space="preserve"> laboratories if needed.</w:t>
      </w:r>
    </w:p>
    <w:p w14:paraId="63C9B4FC" w14:textId="77777777" w:rsidR="005D5B23" w:rsidRDefault="005D5B23" w:rsidP="003633BB"/>
    <w:p w14:paraId="4C31208E" w14:textId="76166265" w:rsidR="000355D5" w:rsidRDefault="003633BB" w:rsidP="003633BB">
      <w:proofErr w:type="gramStart"/>
      <w:r w:rsidRPr="00C86E26">
        <w:rPr>
          <w:b/>
        </w:rPr>
        <w:t xml:space="preserve">Standard Operating Procedures (SOPs) </w:t>
      </w:r>
      <w:r w:rsidR="00DA702F">
        <w:rPr>
          <w:color w:val="000000"/>
        </w:rPr>
        <w:t xml:space="preserve">must be prepared for all procedures involving hazardous substances, defined as: </w:t>
      </w:r>
      <w:r w:rsidR="00DA702F" w:rsidRPr="0071496B">
        <w:rPr>
          <w:i/>
        </w:rPr>
        <w:t>A chemical which is classified as posing one of the following hazardous effects: Acute toxicity (any route of exposure); skin corrosion or irritation; serious eye damage or eye irritation; respiratory or skin sensitization; germ cell mutagenicity; carcinogenicity; reproductive toxicity; specific target organ toxicity (single or repeated exposure); or aspiration hazard; or simple asphyxiate</w:t>
      </w:r>
      <w:r w:rsidR="00DA702F" w:rsidRPr="0071496B">
        <w:rPr>
          <w:i/>
          <w:color w:val="000000"/>
        </w:rPr>
        <w:t>.</w:t>
      </w:r>
      <w:proofErr w:type="gramEnd"/>
      <w:r w:rsidR="00DA702F">
        <w:rPr>
          <w:i/>
          <w:color w:val="000000"/>
        </w:rPr>
        <w:t xml:space="preserve"> </w:t>
      </w:r>
      <w:r w:rsidR="00DA702F">
        <w:rPr>
          <w:color w:val="000000"/>
        </w:rPr>
        <w:t xml:space="preserve">Laboratory specific procedures shall also be prepared identifying controls for physical hazards such as fire, explosion, over pressurization etc. if those hazard controls </w:t>
      </w:r>
      <w:proofErr w:type="gramStart"/>
      <w:r w:rsidR="00DA702F">
        <w:rPr>
          <w:color w:val="000000"/>
        </w:rPr>
        <w:t>are not already identified</w:t>
      </w:r>
      <w:proofErr w:type="gramEnd"/>
      <w:r w:rsidR="00DA702F">
        <w:rPr>
          <w:color w:val="000000"/>
        </w:rPr>
        <w:t xml:space="preserve"> in your Accident Prevention Program.</w:t>
      </w:r>
      <w:r>
        <w:t xml:space="preserve"> </w:t>
      </w:r>
    </w:p>
    <w:p w14:paraId="13BACED7" w14:textId="77777777" w:rsidR="000355D5" w:rsidRDefault="000355D5" w:rsidP="003633BB"/>
    <w:p w14:paraId="009DCD20" w14:textId="77777777" w:rsidR="00F622A4" w:rsidRDefault="000355D5" w:rsidP="00363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22A4">
        <w:rPr>
          <w:rFonts w:ascii="Times New Roman" w:hAnsi="Times New Roman" w:cs="Times New Roman"/>
          <w:sz w:val="24"/>
          <w:szCs w:val="24"/>
        </w:rPr>
        <w:t>SOPs are crucial in defining additional employee protection needed for select carcinogens, reproductive toxins, and chemicals with</w:t>
      </w:r>
      <w:r w:rsidR="005F6996" w:rsidRPr="00F622A4">
        <w:rPr>
          <w:rFonts w:ascii="Times New Roman" w:hAnsi="Times New Roman" w:cs="Times New Roman"/>
          <w:sz w:val="24"/>
          <w:szCs w:val="24"/>
        </w:rPr>
        <w:t xml:space="preserve"> high degree of acute toxicity (formerly referred to as particularly hazardous substances). Additional protection includes exposure control areas, containment devices (fume hoods or glove boxes), and decontamination procedures.</w:t>
      </w:r>
    </w:p>
    <w:p w14:paraId="40D2EEE3" w14:textId="77777777" w:rsidR="00F622A4" w:rsidRDefault="00F622A4" w:rsidP="00F62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233F06" w14:textId="77777777" w:rsidR="00F622A4" w:rsidRDefault="00C86E26" w:rsidP="00363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22A4">
        <w:rPr>
          <w:rFonts w:ascii="Times New Roman" w:hAnsi="Times New Roman" w:cs="Times New Roman"/>
          <w:sz w:val="24"/>
          <w:szCs w:val="24"/>
        </w:rPr>
        <w:t>SOPs shall also include descriptions of circumstances when specific laboratory operation, activity, or procedure requires prior approval from the PI or their designated representat</w:t>
      </w:r>
      <w:r w:rsidR="00F622A4">
        <w:rPr>
          <w:rFonts w:ascii="Times New Roman" w:hAnsi="Times New Roman" w:cs="Times New Roman"/>
          <w:sz w:val="24"/>
          <w:szCs w:val="24"/>
        </w:rPr>
        <w:t xml:space="preserve">ive. </w:t>
      </w:r>
    </w:p>
    <w:p w14:paraId="1E35B634" w14:textId="77777777" w:rsidR="00F622A4" w:rsidRDefault="00F622A4" w:rsidP="00F622A4">
      <w:pPr>
        <w:pStyle w:val="ListParagraph"/>
      </w:pPr>
    </w:p>
    <w:p w14:paraId="0D9BA776" w14:textId="77777777" w:rsidR="00A76109" w:rsidRPr="00F622A4" w:rsidRDefault="00432EDA" w:rsidP="00363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22A4">
        <w:rPr>
          <w:rFonts w:ascii="Times New Roman" w:hAnsi="Times New Roman" w:cs="Times New Roman"/>
          <w:sz w:val="24"/>
          <w:szCs w:val="24"/>
        </w:rPr>
        <w:t>SOP</w:t>
      </w:r>
      <w:r w:rsidR="00F622A4">
        <w:rPr>
          <w:rFonts w:ascii="Times New Roman" w:hAnsi="Times New Roman" w:cs="Times New Roman"/>
          <w:sz w:val="24"/>
          <w:szCs w:val="24"/>
        </w:rPr>
        <w:t>s</w:t>
      </w:r>
      <w:r w:rsidRPr="00F622A4">
        <w:rPr>
          <w:rFonts w:ascii="Times New Roman" w:hAnsi="Times New Roman" w:cs="Times New Roman"/>
          <w:sz w:val="24"/>
          <w:szCs w:val="24"/>
        </w:rPr>
        <w:t xml:space="preserve"> </w:t>
      </w:r>
      <w:r w:rsidR="003633BB" w:rsidRPr="00F622A4">
        <w:rPr>
          <w:rFonts w:ascii="Times New Roman" w:hAnsi="Times New Roman" w:cs="Times New Roman"/>
          <w:sz w:val="24"/>
          <w:szCs w:val="24"/>
        </w:rPr>
        <w:t xml:space="preserve">for </w:t>
      </w:r>
      <w:r w:rsidRPr="00F622A4">
        <w:rPr>
          <w:rFonts w:ascii="Times New Roman" w:hAnsi="Times New Roman" w:cs="Times New Roman"/>
          <w:sz w:val="24"/>
          <w:szCs w:val="24"/>
        </w:rPr>
        <w:t xml:space="preserve">hazardous substances </w:t>
      </w:r>
      <w:proofErr w:type="gramStart"/>
      <w:r w:rsidR="00F622A4">
        <w:rPr>
          <w:rFonts w:ascii="Times New Roman" w:hAnsi="Times New Roman" w:cs="Times New Roman"/>
          <w:sz w:val="24"/>
          <w:szCs w:val="24"/>
        </w:rPr>
        <w:t>are considered</w:t>
      </w:r>
      <w:proofErr w:type="gramEnd"/>
      <w:r w:rsidR="00F622A4">
        <w:rPr>
          <w:rFonts w:ascii="Times New Roman" w:hAnsi="Times New Roman" w:cs="Times New Roman"/>
          <w:sz w:val="24"/>
          <w:szCs w:val="24"/>
        </w:rPr>
        <w:t xml:space="preserve"> part of the CHP and copies </w:t>
      </w:r>
      <w:r w:rsidRPr="00F622A4">
        <w:rPr>
          <w:rFonts w:ascii="Times New Roman" w:hAnsi="Times New Roman" w:cs="Times New Roman"/>
          <w:sz w:val="24"/>
          <w:szCs w:val="24"/>
        </w:rPr>
        <w:t>should be kept with the l</w:t>
      </w:r>
      <w:r w:rsidR="003633BB" w:rsidRPr="00F622A4">
        <w:rPr>
          <w:rFonts w:ascii="Times New Roman" w:hAnsi="Times New Roman" w:cs="Times New Roman"/>
          <w:sz w:val="24"/>
          <w:szCs w:val="24"/>
        </w:rPr>
        <w:t>aboratory</w:t>
      </w:r>
      <w:r w:rsidRPr="00F622A4">
        <w:rPr>
          <w:rFonts w:ascii="Times New Roman" w:hAnsi="Times New Roman" w:cs="Times New Roman"/>
          <w:sz w:val="24"/>
          <w:szCs w:val="24"/>
        </w:rPr>
        <w:t>’s</w:t>
      </w:r>
      <w:r w:rsidR="003633BB" w:rsidRPr="00F622A4">
        <w:rPr>
          <w:rFonts w:ascii="Times New Roman" w:hAnsi="Times New Roman" w:cs="Times New Roman"/>
          <w:sz w:val="24"/>
          <w:szCs w:val="24"/>
        </w:rPr>
        <w:t xml:space="preserve"> CHP.</w:t>
      </w:r>
    </w:p>
    <w:p w14:paraId="277400AF" w14:textId="77777777" w:rsidR="00A76109" w:rsidRDefault="00A76109" w:rsidP="003633BB"/>
    <w:p w14:paraId="284AF080" w14:textId="77777777" w:rsidR="003633BB" w:rsidRDefault="003633BB" w:rsidP="003633BB"/>
    <w:p w14:paraId="5DF91772" w14:textId="77777777" w:rsidR="003633BB" w:rsidRDefault="003633BB" w:rsidP="003633BB">
      <w:pPr>
        <w:rPr>
          <w:b/>
        </w:rPr>
      </w:pPr>
      <w:r w:rsidRPr="000B18AD">
        <w:rPr>
          <w:b/>
        </w:rPr>
        <w:t xml:space="preserve">Describe where </w:t>
      </w:r>
      <w:r>
        <w:rPr>
          <w:b/>
        </w:rPr>
        <w:t>SOPs</w:t>
      </w:r>
      <w:r w:rsidR="005B154A">
        <w:rPr>
          <w:b/>
        </w:rPr>
        <w:t xml:space="preserve"> are stored:</w:t>
      </w:r>
    </w:p>
    <w:p w14:paraId="38054C0D" w14:textId="77777777" w:rsidR="003201EF" w:rsidRDefault="003201EF" w:rsidP="003633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1EF" w14:paraId="3BE6C449" w14:textId="77777777" w:rsidTr="00695B10">
        <w:tc>
          <w:tcPr>
            <w:tcW w:w="9350" w:type="dxa"/>
            <w:vAlign w:val="bottom"/>
          </w:tcPr>
          <w:p w14:paraId="3E436E2F" w14:textId="50F3E676" w:rsidR="003201EF" w:rsidRDefault="003201EF" w:rsidP="00695B10"/>
        </w:tc>
      </w:tr>
      <w:tr w:rsidR="003201EF" w14:paraId="1D3A459F" w14:textId="77777777" w:rsidTr="00695B10">
        <w:tc>
          <w:tcPr>
            <w:tcW w:w="9350" w:type="dxa"/>
            <w:vAlign w:val="bottom"/>
          </w:tcPr>
          <w:p w14:paraId="1F04FBBD" w14:textId="77777777" w:rsidR="003201EF" w:rsidRDefault="003201EF" w:rsidP="00695B10"/>
        </w:tc>
      </w:tr>
    </w:tbl>
    <w:p w14:paraId="5F8DB4EF" w14:textId="77777777" w:rsidR="003633BB" w:rsidRDefault="003633BB" w:rsidP="003633BB"/>
    <w:p w14:paraId="5A631C4D" w14:textId="77777777" w:rsidR="003633BB" w:rsidRDefault="003633BB" w:rsidP="003633BB"/>
    <w:p w14:paraId="274189E5" w14:textId="77777777" w:rsidR="003633BB" w:rsidRDefault="003633BB" w:rsidP="003633BB"/>
    <w:p w14:paraId="1853DA74" w14:textId="77777777" w:rsidR="003633BB" w:rsidRDefault="003633BB" w:rsidP="003633BB">
      <w:pPr>
        <w:rPr>
          <w:b/>
        </w:rPr>
      </w:pPr>
      <w:r w:rsidRPr="009A7C71">
        <w:rPr>
          <w:b/>
        </w:rPr>
        <w:t xml:space="preserve">Person responsible for developing and maintaining SOPs for this laboratory </w:t>
      </w:r>
    </w:p>
    <w:p w14:paraId="63F059D2" w14:textId="77777777" w:rsidR="003633BB" w:rsidRPr="009A7C71" w:rsidRDefault="003633BB" w:rsidP="003633BB">
      <w:pPr>
        <w:rPr>
          <w:b/>
        </w:rPr>
      </w:pPr>
      <w:r w:rsidRPr="009A7C71">
        <w:rPr>
          <w:b/>
        </w:rPr>
        <w:t>(Name and title)</w:t>
      </w:r>
      <w:r w:rsidR="005B154A">
        <w:rPr>
          <w:b/>
        </w:rPr>
        <w:t>:</w:t>
      </w:r>
    </w:p>
    <w:p w14:paraId="16B2CAA6" w14:textId="77777777" w:rsidR="003633BB" w:rsidRDefault="003633BB" w:rsidP="003633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127C32F6" w14:textId="77777777" w:rsidTr="00730694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74134225" w14:textId="50A8911A" w:rsidR="00BD3B84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6414F15C" w14:textId="1C1F33CF" w:rsidR="00BD3B84" w:rsidRDefault="00BD3B84" w:rsidP="00695B10"/>
        </w:tc>
      </w:tr>
      <w:tr w:rsidR="00BD3B84" w14:paraId="5BDBCC8B" w14:textId="77777777" w:rsidTr="006452B1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7541E719" w14:textId="38B579CB" w:rsidR="00BD3B84" w:rsidRPr="00083F36" w:rsidRDefault="00BD3B84" w:rsidP="00BD3B84">
            <w:pPr>
              <w:rPr>
                <w:b/>
              </w:rPr>
            </w:pPr>
            <w:r w:rsidRPr="00083F36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41BBC75B" w14:textId="250E35F1" w:rsidR="00BD3B84" w:rsidRPr="00083F36" w:rsidRDefault="00BD3B84" w:rsidP="00695B10">
            <w:pPr>
              <w:rPr>
                <w:b/>
              </w:rPr>
            </w:pPr>
            <w:r w:rsidRPr="00083F36">
              <w:rPr>
                <w:b/>
              </w:rPr>
              <w:t>Title</w:t>
            </w:r>
          </w:p>
        </w:tc>
      </w:tr>
    </w:tbl>
    <w:p w14:paraId="1A42CC36" w14:textId="77777777" w:rsidR="003201EF" w:rsidRDefault="003201EF" w:rsidP="003633BB">
      <w:pPr>
        <w:rPr>
          <w:b/>
        </w:rPr>
      </w:pPr>
    </w:p>
    <w:p w14:paraId="0FA0F3AF" w14:textId="77777777" w:rsidR="003633BB" w:rsidRPr="00565BC4" w:rsidRDefault="003633BB" w:rsidP="003633BB">
      <w:pPr>
        <w:spacing w:after="200" w:line="276" w:lineRule="auto"/>
        <w:rPr>
          <w:sz w:val="16"/>
          <w:szCs w:val="16"/>
        </w:rPr>
      </w:pPr>
      <w:r>
        <w:rPr>
          <w:rFonts w:eastAsia="Calibri"/>
          <w:sz w:val="22"/>
          <w:szCs w:val="22"/>
        </w:rPr>
        <w:t xml:space="preserve">                        </w:t>
      </w:r>
    </w:p>
    <w:p w14:paraId="2CB13FAA" w14:textId="77777777" w:rsidR="00565BC4" w:rsidRDefault="00565BC4" w:rsidP="00565BC4">
      <w:pPr>
        <w:rPr>
          <w:sz w:val="16"/>
          <w:szCs w:val="16"/>
        </w:rPr>
      </w:pPr>
    </w:p>
    <w:p w14:paraId="26E4345A" w14:textId="77777777" w:rsidR="00565BC4" w:rsidRDefault="00565BC4" w:rsidP="00565BC4">
      <w:pPr>
        <w:rPr>
          <w:sz w:val="16"/>
          <w:szCs w:val="16"/>
        </w:rPr>
      </w:pPr>
    </w:p>
    <w:p w14:paraId="6FBD0574" w14:textId="0AEFC43D" w:rsidR="00565BC4" w:rsidRDefault="00565BC4" w:rsidP="00565BC4">
      <w:pPr>
        <w:rPr>
          <w:sz w:val="16"/>
          <w:szCs w:val="16"/>
        </w:rPr>
      </w:pPr>
    </w:p>
    <w:p w14:paraId="4187288E" w14:textId="77777777" w:rsidR="00B5601D" w:rsidRPr="00C338E3" w:rsidRDefault="00E13A77" w:rsidP="00C338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32"/>
          <w:szCs w:val="32"/>
        </w:rPr>
      </w:pPr>
      <w:r w:rsidRPr="00C338E3">
        <w:rPr>
          <w:b/>
          <w:sz w:val="32"/>
          <w:szCs w:val="32"/>
        </w:rPr>
        <w:lastRenderedPageBreak/>
        <w:t>Chemical S</w:t>
      </w:r>
      <w:r w:rsidR="009E19DE">
        <w:rPr>
          <w:b/>
          <w:sz w:val="32"/>
          <w:szCs w:val="32"/>
        </w:rPr>
        <w:t>pill</w:t>
      </w:r>
      <w:r w:rsidRPr="00C338E3">
        <w:rPr>
          <w:b/>
          <w:sz w:val="32"/>
          <w:szCs w:val="32"/>
        </w:rPr>
        <w:t xml:space="preserve"> Information</w:t>
      </w:r>
      <w:r w:rsidR="00C338E3" w:rsidRPr="00C338E3">
        <w:rPr>
          <w:b/>
          <w:sz w:val="32"/>
          <w:szCs w:val="32"/>
        </w:rPr>
        <w:t>,</w:t>
      </w:r>
      <w:r w:rsidR="008B4978" w:rsidRPr="00C338E3">
        <w:rPr>
          <w:b/>
          <w:sz w:val="32"/>
          <w:szCs w:val="32"/>
        </w:rPr>
        <w:t xml:space="preserve"> Clean-Up</w:t>
      </w:r>
      <w:r w:rsidR="00C338E3" w:rsidRPr="00C338E3">
        <w:rPr>
          <w:b/>
          <w:sz w:val="32"/>
          <w:szCs w:val="32"/>
        </w:rPr>
        <w:t>,</w:t>
      </w:r>
      <w:r w:rsidR="008B4978" w:rsidRPr="00C338E3">
        <w:rPr>
          <w:b/>
          <w:sz w:val="32"/>
          <w:szCs w:val="32"/>
        </w:rPr>
        <w:t xml:space="preserve"> and Reporting</w:t>
      </w:r>
    </w:p>
    <w:p w14:paraId="792B9B56" w14:textId="77777777" w:rsidR="00B5601D" w:rsidRPr="00B5601D" w:rsidRDefault="00B5601D" w:rsidP="00B5601D">
      <w:pPr>
        <w:rPr>
          <w:b/>
        </w:rPr>
      </w:pPr>
    </w:p>
    <w:p w14:paraId="18F32496" w14:textId="77777777" w:rsidR="00304773" w:rsidRDefault="00304773" w:rsidP="00B5601D">
      <w:pPr>
        <w:rPr>
          <w:b/>
          <w:sz w:val="28"/>
          <w:szCs w:val="28"/>
          <w:u w:val="single"/>
        </w:rPr>
      </w:pPr>
    </w:p>
    <w:p w14:paraId="42CF4929" w14:textId="77777777" w:rsidR="00B5601D" w:rsidRPr="00C338E3" w:rsidRDefault="00B5601D" w:rsidP="00B5601D">
      <w:pPr>
        <w:rPr>
          <w:b/>
          <w:sz w:val="28"/>
          <w:szCs w:val="28"/>
        </w:rPr>
      </w:pPr>
      <w:r w:rsidRPr="00C338E3">
        <w:rPr>
          <w:b/>
          <w:sz w:val="28"/>
          <w:szCs w:val="28"/>
          <w:u w:val="single"/>
        </w:rPr>
        <w:t xml:space="preserve">Chemical Spill </w:t>
      </w:r>
      <w:proofErr w:type="gramStart"/>
      <w:r w:rsidRPr="00C338E3">
        <w:rPr>
          <w:b/>
          <w:sz w:val="28"/>
          <w:szCs w:val="28"/>
          <w:u w:val="single"/>
        </w:rPr>
        <w:t>Clean</w:t>
      </w:r>
      <w:r w:rsidR="003633BB" w:rsidRPr="00C338E3">
        <w:rPr>
          <w:b/>
          <w:sz w:val="28"/>
          <w:szCs w:val="28"/>
          <w:u w:val="single"/>
        </w:rPr>
        <w:t>-Up</w:t>
      </w:r>
      <w:proofErr w:type="gramEnd"/>
      <w:r w:rsidRPr="00C338E3">
        <w:rPr>
          <w:b/>
          <w:sz w:val="28"/>
          <w:szCs w:val="28"/>
          <w:u w:val="single"/>
        </w:rPr>
        <w:t xml:space="preserve"> By Employees</w:t>
      </w:r>
      <w:r w:rsidR="00C338E3">
        <w:rPr>
          <w:b/>
          <w:sz w:val="28"/>
          <w:szCs w:val="28"/>
        </w:rPr>
        <w:t>:</w:t>
      </w:r>
    </w:p>
    <w:p w14:paraId="25368C5A" w14:textId="77777777" w:rsidR="00B5601D" w:rsidRPr="00B5601D" w:rsidRDefault="00B5601D" w:rsidP="00B5601D"/>
    <w:p w14:paraId="38B32619" w14:textId="77777777" w:rsidR="00B5601D" w:rsidRPr="00B5601D" w:rsidRDefault="00B5601D" w:rsidP="00B5601D">
      <w:r w:rsidRPr="00B5601D">
        <w:t xml:space="preserve">Employees can clean-up minor chemical spills ONLY when all of the following conditions </w:t>
      </w:r>
      <w:proofErr w:type="gramStart"/>
      <w:r w:rsidRPr="00B5601D">
        <w:t>are met</w:t>
      </w:r>
      <w:proofErr w:type="gramEnd"/>
      <w:r w:rsidRPr="00B5601D">
        <w:t>:</w:t>
      </w:r>
    </w:p>
    <w:p w14:paraId="4BC958E9" w14:textId="77777777" w:rsidR="00B5601D" w:rsidRPr="00B5601D" w:rsidRDefault="00B5601D" w:rsidP="00B5601D"/>
    <w:p w14:paraId="0664B598" w14:textId="77777777" w:rsidR="00B5601D" w:rsidRPr="00B5601D" w:rsidRDefault="00B5601D" w:rsidP="00B56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1D">
        <w:rPr>
          <w:rFonts w:ascii="Times New Roman" w:hAnsi="Times New Roman" w:cs="Times New Roman"/>
          <w:sz w:val="24"/>
          <w:szCs w:val="24"/>
        </w:rPr>
        <w:t xml:space="preserve">The chemical </w:t>
      </w:r>
      <w:proofErr w:type="gramStart"/>
      <w:r w:rsidRPr="00B5601D">
        <w:rPr>
          <w:rFonts w:ascii="Times New Roman" w:hAnsi="Times New Roman" w:cs="Times New Roman"/>
          <w:sz w:val="24"/>
          <w:szCs w:val="24"/>
        </w:rPr>
        <w:t>is known</w:t>
      </w:r>
      <w:proofErr w:type="gramEnd"/>
      <w:r w:rsidRPr="00B5601D">
        <w:rPr>
          <w:rFonts w:ascii="Times New Roman" w:hAnsi="Times New Roman" w:cs="Times New Roman"/>
          <w:sz w:val="24"/>
          <w:szCs w:val="24"/>
        </w:rPr>
        <w:t xml:space="preserve"> and the spill can be cleaned-up in ten minutes or less.</w:t>
      </w:r>
    </w:p>
    <w:p w14:paraId="60973E9D" w14:textId="77777777" w:rsidR="00B5601D" w:rsidRPr="00B5601D" w:rsidRDefault="00B5601D" w:rsidP="00B56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1D">
        <w:rPr>
          <w:rFonts w:ascii="Times New Roman" w:hAnsi="Times New Roman" w:cs="Times New Roman"/>
          <w:sz w:val="24"/>
          <w:szCs w:val="24"/>
        </w:rPr>
        <w:t xml:space="preserve">Employees </w:t>
      </w:r>
      <w:proofErr w:type="gramStart"/>
      <w:r w:rsidRPr="00B5601D">
        <w:rPr>
          <w:rFonts w:ascii="Times New Roman" w:hAnsi="Times New Roman" w:cs="Times New Roman"/>
          <w:sz w:val="24"/>
          <w:szCs w:val="24"/>
        </w:rPr>
        <w:t>are trained</w:t>
      </w:r>
      <w:proofErr w:type="gramEnd"/>
      <w:r w:rsidRPr="00B5601D">
        <w:rPr>
          <w:rFonts w:ascii="Times New Roman" w:hAnsi="Times New Roman" w:cs="Times New Roman"/>
          <w:sz w:val="24"/>
          <w:szCs w:val="24"/>
        </w:rPr>
        <w:t xml:space="preserve"> to safely clean-up chemical spills.</w:t>
      </w:r>
    </w:p>
    <w:p w14:paraId="254A084B" w14:textId="77777777" w:rsidR="00B5601D" w:rsidRPr="00B5601D" w:rsidRDefault="00B5601D" w:rsidP="00B56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1D">
        <w:rPr>
          <w:rFonts w:ascii="Times New Roman" w:hAnsi="Times New Roman" w:cs="Times New Roman"/>
          <w:sz w:val="24"/>
          <w:szCs w:val="24"/>
        </w:rPr>
        <w:t>Employees can wear the same personal protective equipment that they wear during normal work activities.</w:t>
      </w:r>
    </w:p>
    <w:p w14:paraId="242CF75F" w14:textId="77777777" w:rsidR="00B5601D" w:rsidRPr="00B5601D" w:rsidRDefault="00B5601D" w:rsidP="00B56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1D">
        <w:rPr>
          <w:rFonts w:ascii="Times New Roman" w:hAnsi="Times New Roman" w:cs="Times New Roman"/>
          <w:sz w:val="24"/>
          <w:szCs w:val="24"/>
        </w:rPr>
        <w:t>Appropriate clean-up supplies are readily accessible.</w:t>
      </w:r>
    </w:p>
    <w:p w14:paraId="6C1AADFB" w14:textId="77777777" w:rsidR="00B5601D" w:rsidRPr="00B5601D" w:rsidRDefault="00B5601D" w:rsidP="00B56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1D">
        <w:rPr>
          <w:rFonts w:ascii="Times New Roman" w:hAnsi="Times New Roman" w:cs="Times New Roman"/>
          <w:sz w:val="24"/>
          <w:szCs w:val="24"/>
        </w:rPr>
        <w:t xml:space="preserve">The chemical does not have a Ceiling Limit listed in </w:t>
      </w:r>
      <w:hyperlink r:id="rId22" w:history="1">
        <w:r w:rsidRPr="00B5601D">
          <w:rPr>
            <w:rStyle w:val="Hyperlink"/>
            <w:rFonts w:ascii="Times New Roman" w:hAnsi="Times New Roman" w:cs="Times New Roman"/>
          </w:rPr>
          <w:t>WAC 296-841</w:t>
        </w:r>
      </w:hyperlink>
      <w:r w:rsidRPr="00B5601D">
        <w:rPr>
          <w:rFonts w:ascii="Times New Roman" w:hAnsi="Times New Roman" w:cs="Times New Roman"/>
          <w:sz w:val="24"/>
          <w:szCs w:val="24"/>
        </w:rPr>
        <w:t xml:space="preserve"> or can create an Immediate Danger to Life and Health (IDLH) atmosphere.  IDLH information </w:t>
      </w:r>
      <w:proofErr w:type="gramStart"/>
      <w:r w:rsidRPr="00B5601D">
        <w:rPr>
          <w:rFonts w:ascii="Times New Roman" w:hAnsi="Times New Roman" w:cs="Times New Roman"/>
          <w:sz w:val="24"/>
          <w:szCs w:val="24"/>
        </w:rPr>
        <w:t>can be found</w:t>
      </w:r>
      <w:proofErr w:type="gramEnd"/>
      <w:r w:rsidRPr="00B5601D">
        <w:rPr>
          <w:rFonts w:ascii="Times New Roman" w:hAnsi="Times New Roman" w:cs="Times New Roman"/>
          <w:sz w:val="24"/>
          <w:szCs w:val="24"/>
        </w:rPr>
        <w:t xml:space="preserve"> in the </w:t>
      </w:r>
      <w:hyperlink r:id="rId23" w:history="1">
        <w:r w:rsidRPr="00B5601D">
          <w:rPr>
            <w:rStyle w:val="Hyperlink"/>
            <w:rFonts w:ascii="Times New Roman" w:hAnsi="Times New Roman" w:cs="Times New Roman"/>
          </w:rPr>
          <w:t>NIOSH Pocket Guide to Chemical Hazards</w:t>
        </w:r>
      </w:hyperlink>
      <w:r w:rsidRPr="00B5601D">
        <w:rPr>
          <w:rFonts w:ascii="Times New Roman" w:hAnsi="Times New Roman" w:cs="Times New Roman"/>
          <w:sz w:val="24"/>
          <w:szCs w:val="24"/>
        </w:rPr>
        <w:t>.</w:t>
      </w:r>
    </w:p>
    <w:p w14:paraId="56917868" w14:textId="77777777" w:rsidR="00B5601D" w:rsidRPr="00B5601D" w:rsidRDefault="00B5601D" w:rsidP="00B56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1D">
        <w:rPr>
          <w:rFonts w:ascii="Times New Roman" w:hAnsi="Times New Roman" w:cs="Times New Roman"/>
          <w:sz w:val="24"/>
          <w:szCs w:val="24"/>
        </w:rPr>
        <w:t xml:space="preserve">Clean-up materials are disposed of per SPPM </w:t>
      </w:r>
      <w:hyperlink r:id="rId24" w:history="1">
        <w:r w:rsidRPr="00B92298">
          <w:rPr>
            <w:rStyle w:val="Hyperlink"/>
            <w:rFonts w:ascii="Times New Roman" w:hAnsi="Times New Roman" w:cs="Times New Roman"/>
          </w:rPr>
          <w:t>5.66</w:t>
        </w:r>
      </w:hyperlink>
      <w:r w:rsidRPr="00B5601D">
        <w:rPr>
          <w:rFonts w:ascii="Times New Roman" w:hAnsi="Times New Roman" w:cs="Times New Roman"/>
          <w:sz w:val="24"/>
          <w:szCs w:val="24"/>
        </w:rPr>
        <w:t>.</w:t>
      </w:r>
    </w:p>
    <w:p w14:paraId="25C5224C" w14:textId="77777777" w:rsidR="00B5601D" w:rsidRPr="00B5601D" w:rsidRDefault="00B5601D" w:rsidP="00B5601D"/>
    <w:p w14:paraId="16C18265" w14:textId="77777777" w:rsidR="00B5601D" w:rsidRPr="00B5601D" w:rsidRDefault="00C338E3" w:rsidP="00B5601D">
      <w:pPr>
        <w:rPr>
          <w:color w:val="FF0000"/>
        </w:rPr>
      </w:pPr>
      <w:proofErr w:type="gramStart"/>
      <w:r>
        <w:rPr>
          <w:color w:val="FF0000"/>
        </w:rPr>
        <w:t>*</w:t>
      </w:r>
      <w:r w:rsidR="00B5601D" w:rsidRPr="00B5601D">
        <w:rPr>
          <w:color w:val="FF0000"/>
        </w:rPr>
        <w:t>Chemical cleanup may be only conducted by trained personnel</w:t>
      </w:r>
      <w:proofErr w:type="gramEnd"/>
      <w:r w:rsidR="00B5601D" w:rsidRPr="00B5601D">
        <w:rPr>
          <w:color w:val="FF0000"/>
        </w:rPr>
        <w:t xml:space="preserve">. </w:t>
      </w:r>
    </w:p>
    <w:p w14:paraId="18B42CCB" w14:textId="77777777" w:rsidR="00B5601D" w:rsidRDefault="00B5601D" w:rsidP="00B5601D"/>
    <w:p w14:paraId="532721E4" w14:textId="77777777" w:rsidR="00B5601D" w:rsidRPr="002314B3" w:rsidRDefault="00B5601D" w:rsidP="00B5601D">
      <w:pPr>
        <w:rPr>
          <w:b/>
        </w:rPr>
      </w:pPr>
      <w:r w:rsidRPr="002314B3">
        <w:rPr>
          <w:b/>
        </w:rPr>
        <w:t xml:space="preserve">Training </w:t>
      </w:r>
      <w:r w:rsidR="00C338E3">
        <w:rPr>
          <w:b/>
        </w:rPr>
        <w:t>c</w:t>
      </w:r>
      <w:r w:rsidRPr="002314B3">
        <w:rPr>
          <w:b/>
        </w:rPr>
        <w:t>onducted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20C7" w14:paraId="41A3D1E6" w14:textId="77777777" w:rsidTr="009D5872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64129F01" w14:textId="6D046E27" w:rsidR="00E020C7" w:rsidRPr="00076BE7" w:rsidRDefault="00E020C7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1F4BFFDF" w14:textId="62A80D49" w:rsidR="00E020C7" w:rsidRPr="00076BE7" w:rsidRDefault="00E020C7" w:rsidP="00695B10"/>
        </w:tc>
      </w:tr>
      <w:tr w:rsidR="00E020C7" w14:paraId="68C05712" w14:textId="77777777" w:rsidTr="005D25CA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08FF78FD" w14:textId="6FC715AC" w:rsidR="00E020C7" w:rsidRPr="00076BE7" w:rsidRDefault="00E020C7" w:rsidP="00E020C7">
            <w:pPr>
              <w:rPr>
                <w:b/>
              </w:rPr>
            </w:pPr>
            <w:r w:rsidRPr="00076BE7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44B82DC2" w14:textId="4397672A" w:rsidR="00E020C7" w:rsidRPr="00076BE7" w:rsidRDefault="00E020C7" w:rsidP="00695B10">
            <w:pPr>
              <w:rPr>
                <w:b/>
              </w:rPr>
            </w:pPr>
            <w:r w:rsidRPr="00076BE7">
              <w:rPr>
                <w:b/>
              </w:rPr>
              <w:t>Title</w:t>
            </w:r>
          </w:p>
        </w:tc>
      </w:tr>
    </w:tbl>
    <w:p w14:paraId="35D94773" w14:textId="77777777" w:rsidR="003201EF" w:rsidRPr="00B5601D" w:rsidRDefault="003201EF" w:rsidP="00B5601D"/>
    <w:p w14:paraId="6B96CE8E" w14:textId="77777777" w:rsidR="00B5601D" w:rsidRPr="00B5601D" w:rsidRDefault="00B5601D" w:rsidP="00B5601D">
      <w:r w:rsidRPr="00B5601D">
        <w:t xml:space="preserve">Instructions concerning specific chemical clean-up procedures are located in the Standard Operating Procedures for the chemical or provided </w:t>
      </w:r>
      <w:r w:rsidR="00E52CA8">
        <w:t>during spill response training</w:t>
      </w:r>
      <w:r w:rsidRPr="00B5601D">
        <w:t xml:space="preserve">.  </w:t>
      </w:r>
    </w:p>
    <w:p w14:paraId="137F1E3E" w14:textId="77777777" w:rsidR="00B5601D" w:rsidRPr="00B5601D" w:rsidRDefault="00B5601D" w:rsidP="00B5601D"/>
    <w:p w14:paraId="0EB7DF5B" w14:textId="77777777" w:rsidR="00B5601D" w:rsidRPr="002314B3" w:rsidRDefault="00B5601D" w:rsidP="00B5601D">
      <w:pPr>
        <w:rPr>
          <w:b/>
        </w:rPr>
      </w:pPr>
      <w:r w:rsidRPr="002314B3">
        <w:rPr>
          <w:b/>
        </w:rPr>
        <w:t xml:space="preserve">Person(s) Trained to Clean-up Spills (name and title): </w:t>
      </w:r>
    </w:p>
    <w:p w14:paraId="3F006DB1" w14:textId="77777777" w:rsidR="00BE58CB" w:rsidRDefault="00BE58CB" w:rsidP="003201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20C7" w14:paraId="69694307" w14:textId="77777777" w:rsidTr="00B8163B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03580649" w14:textId="3F2CCB7B" w:rsidR="00E020C7" w:rsidRDefault="00E020C7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0E7CEBA8" w14:textId="174313B7" w:rsidR="00E020C7" w:rsidRDefault="00E020C7" w:rsidP="00695B10"/>
        </w:tc>
      </w:tr>
      <w:tr w:rsidR="00E020C7" w14:paraId="7845D4CD" w14:textId="77777777" w:rsidTr="00FD2082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50A1FC2F" w14:textId="1F0093BD" w:rsidR="00E020C7" w:rsidRPr="00076BE7" w:rsidRDefault="00E020C7" w:rsidP="00E020C7">
            <w:pPr>
              <w:rPr>
                <w:b/>
              </w:rPr>
            </w:pPr>
            <w:r w:rsidRPr="00076BE7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063D49D3" w14:textId="74308962" w:rsidR="00E020C7" w:rsidRPr="00076BE7" w:rsidRDefault="00E020C7" w:rsidP="00695B10">
            <w:pPr>
              <w:rPr>
                <w:b/>
              </w:rPr>
            </w:pPr>
            <w:r w:rsidRPr="00076BE7">
              <w:rPr>
                <w:b/>
              </w:rPr>
              <w:t>Title</w:t>
            </w:r>
          </w:p>
        </w:tc>
      </w:tr>
    </w:tbl>
    <w:p w14:paraId="2A01C2AC" w14:textId="77777777" w:rsidR="003201EF" w:rsidRDefault="003201EF" w:rsidP="003201E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20C7" w14:paraId="359460D5" w14:textId="77777777" w:rsidTr="00905394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5586DCE0" w14:textId="488CD0E8" w:rsidR="00E020C7" w:rsidRDefault="00E020C7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20960040" w14:textId="167304AB" w:rsidR="00E020C7" w:rsidRDefault="00E020C7" w:rsidP="00695B10"/>
        </w:tc>
      </w:tr>
      <w:tr w:rsidR="00E020C7" w14:paraId="585890A8" w14:textId="77777777" w:rsidTr="00AA4EFF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12A7065F" w14:textId="41FB4C97" w:rsidR="00E020C7" w:rsidRPr="00076BE7" w:rsidRDefault="00E020C7" w:rsidP="00E020C7">
            <w:pPr>
              <w:rPr>
                <w:b/>
              </w:rPr>
            </w:pPr>
            <w:r w:rsidRPr="00076BE7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18538D18" w14:textId="60B62468" w:rsidR="00E020C7" w:rsidRPr="00076BE7" w:rsidRDefault="00E020C7" w:rsidP="00695B10">
            <w:pPr>
              <w:rPr>
                <w:b/>
              </w:rPr>
            </w:pPr>
            <w:r w:rsidRPr="00076BE7">
              <w:rPr>
                <w:b/>
              </w:rPr>
              <w:t>Title</w:t>
            </w:r>
          </w:p>
        </w:tc>
      </w:tr>
    </w:tbl>
    <w:p w14:paraId="58B26D0C" w14:textId="77777777" w:rsidR="003201EF" w:rsidRDefault="003201EF" w:rsidP="003201E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20C7" w14:paraId="50C8D499" w14:textId="77777777" w:rsidTr="007F1104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698ACE73" w14:textId="67B7AFB7" w:rsidR="00E020C7" w:rsidRDefault="00E020C7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500E5467" w14:textId="033A2ADB" w:rsidR="00E020C7" w:rsidRDefault="00E020C7" w:rsidP="00695B10"/>
        </w:tc>
      </w:tr>
      <w:tr w:rsidR="00E020C7" w14:paraId="2839F8FB" w14:textId="77777777" w:rsidTr="00271A2D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513F250E" w14:textId="2D270642" w:rsidR="00E020C7" w:rsidRPr="00076BE7" w:rsidRDefault="00E020C7" w:rsidP="00E020C7">
            <w:pPr>
              <w:rPr>
                <w:b/>
              </w:rPr>
            </w:pPr>
            <w:r w:rsidRPr="00076BE7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4390E1F9" w14:textId="4D27EDC3" w:rsidR="00E020C7" w:rsidRPr="00076BE7" w:rsidRDefault="00E020C7" w:rsidP="00695B10">
            <w:pPr>
              <w:rPr>
                <w:b/>
              </w:rPr>
            </w:pPr>
            <w:r w:rsidRPr="00076BE7">
              <w:rPr>
                <w:b/>
              </w:rPr>
              <w:t>Title</w:t>
            </w:r>
          </w:p>
        </w:tc>
      </w:tr>
    </w:tbl>
    <w:p w14:paraId="531181C2" w14:textId="77777777" w:rsidR="003201EF" w:rsidRPr="00BE58CB" w:rsidRDefault="003201EF" w:rsidP="003201EF"/>
    <w:p w14:paraId="61ABE1BE" w14:textId="77777777" w:rsidR="00BE58CB" w:rsidRDefault="00BE58CB" w:rsidP="00B5601D">
      <w:pPr>
        <w:rPr>
          <w:rFonts w:ascii="Arial" w:hAnsi="Arial" w:cs="Arial"/>
        </w:rPr>
      </w:pPr>
    </w:p>
    <w:p w14:paraId="1A000FF1" w14:textId="77777777" w:rsidR="00B5601D" w:rsidRPr="00432EDA" w:rsidRDefault="00B5601D" w:rsidP="00B5601D">
      <w:pPr>
        <w:rPr>
          <w:b/>
          <w:sz w:val="28"/>
          <w:szCs w:val="28"/>
        </w:rPr>
      </w:pPr>
      <w:r w:rsidRPr="00432EDA">
        <w:rPr>
          <w:b/>
          <w:sz w:val="28"/>
          <w:szCs w:val="28"/>
          <w:u w:val="single"/>
        </w:rPr>
        <w:t>Mercury Spills</w:t>
      </w:r>
      <w:r w:rsidR="00432EDA">
        <w:rPr>
          <w:b/>
          <w:sz w:val="28"/>
          <w:szCs w:val="28"/>
        </w:rPr>
        <w:t>:</w:t>
      </w:r>
    </w:p>
    <w:p w14:paraId="0F7042D5" w14:textId="77777777" w:rsidR="00B5601D" w:rsidRDefault="00B5601D" w:rsidP="00B5601D">
      <w:pPr>
        <w:rPr>
          <w:rFonts w:ascii="Arial" w:hAnsi="Arial" w:cs="Arial"/>
        </w:rPr>
      </w:pPr>
    </w:p>
    <w:p w14:paraId="60C09448" w14:textId="77777777" w:rsidR="00B5601D" w:rsidRPr="00B5601D" w:rsidRDefault="00B5601D" w:rsidP="00B5601D">
      <w:r w:rsidRPr="00B5601D">
        <w:t>Employees cannot clean-up mercury spills. EH&amp;S r</w:t>
      </w:r>
      <w:r w:rsidR="00F622A4">
        <w:t>esponds to all mercury releases. C</w:t>
      </w:r>
      <w:r w:rsidRPr="00B5601D">
        <w:t xml:space="preserve">all </w:t>
      </w:r>
      <w:r w:rsidR="00B87C55">
        <w:t>509-</w:t>
      </w:r>
      <w:r w:rsidRPr="00B5601D">
        <w:t xml:space="preserve">335-3041 during business hours and </w:t>
      </w:r>
      <w:r w:rsidR="00B87C55">
        <w:t>509-</w:t>
      </w:r>
      <w:r w:rsidRPr="00B5601D">
        <w:t>335-9000 after business hours.</w:t>
      </w:r>
    </w:p>
    <w:p w14:paraId="5705831E" w14:textId="77777777" w:rsidR="0079015A" w:rsidRDefault="0079015A" w:rsidP="00B5601D">
      <w:pPr>
        <w:rPr>
          <w:rFonts w:ascii="Arial" w:hAnsi="Arial" w:cs="Arial"/>
          <w:b/>
        </w:rPr>
      </w:pPr>
    </w:p>
    <w:p w14:paraId="0984047F" w14:textId="67DBDE96" w:rsidR="00304773" w:rsidRDefault="00304773" w:rsidP="00B5601D">
      <w:pPr>
        <w:rPr>
          <w:b/>
          <w:sz w:val="28"/>
          <w:szCs w:val="28"/>
          <w:u w:val="single"/>
        </w:rPr>
      </w:pPr>
    </w:p>
    <w:p w14:paraId="78F7112E" w14:textId="77777777" w:rsidR="00FB55A3" w:rsidRDefault="00FB55A3" w:rsidP="00B5601D">
      <w:pPr>
        <w:rPr>
          <w:b/>
          <w:sz w:val="28"/>
          <w:szCs w:val="28"/>
          <w:u w:val="single"/>
        </w:rPr>
      </w:pPr>
    </w:p>
    <w:p w14:paraId="28AD3383" w14:textId="77777777" w:rsidR="00B5601D" w:rsidRPr="00432EDA" w:rsidRDefault="00B5601D" w:rsidP="00B5601D">
      <w:pPr>
        <w:rPr>
          <w:b/>
          <w:sz w:val="28"/>
          <w:szCs w:val="28"/>
        </w:rPr>
      </w:pPr>
      <w:r w:rsidRPr="00432EDA">
        <w:rPr>
          <w:b/>
          <w:sz w:val="28"/>
          <w:szCs w:val="28"/>
          <w:u w:val="single"/>
        </w:rPr>
        <w:lastRenderedPageBreak/>
        <w:t>When to Call 911</w:t>
      </w:r>
      <w:r w:rsidR="00432EDA">
        <w:rPr>
          <w:b/>
          <w:sz w:val="28"/>
          <w:szCs w:val="28"/>
        </w:rPr>
        <w:t>:</w:t>
      </w:r>
    </w:p>
    <w:p w14:paraId="179DE4FC" w14:textId="77777777" w:rsidR="00B5601D" w:rsidRDefault="00B5601D" w:rsidP="00B5601D">
      <w:pPr>
        <w:rPr>
          <w:rFonts w:ascii="Arial" w:hAnsi="Arial" w:cs="Arial"/>
        </w:rPr>
      </w:pPr>
    </w:p>
    <w:p w14:paraId="1F665A76" w14:textId="77777777" w:rsidR="00B5601D" w:rsidRPr="00B5601D" w:rsidRDefault="00B5601D" w:rsidP="00B5601D">
      <w:r w:rsidRPr="00B5601D">
        <w:t xml:space="preserve">If any of the above conditions </w:t>
      </w:r>
      <w:proofErr w:type="gramStart"/>
      <w:r w:rsidRPr="00B5601D">
        <w:t>cannot be met</w:t>
      </w:r>
      <w:proofErr w:type="gramEnd"/>
      <w:r w:rsidRPr="00B5601D">
        <w:t xml:space="preserve">, then </w:t>
      </w:r>
      <w:r w:rsidRPr="00B5601D">
        <w:rPr>
          <w:b/>
        </w:rPr>
        <w:t>immediately</w:t>
      </w:r>
      <w:r w:rsidRPr="00B5601D">
        <w:t xml:space="preserve"> evacuate all personnel from the area and call 911. Qualified emergency response personnel will respond to clean-up the spill.</w:t>
      </w:r>
    </w:p>
    <w:p w14:paraId="34A91C36" w14:textId="77777777" w:rsidR="00B5601D" w:rsidRDefault="00B5601D" w:rsidP="00B56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AC180F" w14:textId="77777777" w:rsidR="00B5601D" w:rsidRPr="00ED0E94" w:rsidRDefault="00B5601D" w:rsidP="00B5601D">
      <w:pPr>
        <w:rPr>
          <w:rFonts w:ascii="Arial" w:hAnsi="Arial" w:cs="Arial"/>
        </w:rPr>
      </w:pPr>
      <w:r w:rsidRPr="004757B7">
        <w:rPr>
          <w:rFonts w:ascii="Arial" w:hAnsi="Arial" w:cs="Arial"/>
        </w:rPr>
        <w:t xml:space="preserve"> </w:t>
      </w:r>
    </w:p>
    <w:p w14:paraId="2323EC7D" w14:textId="77777777" w:rsidR="00B5601D" w:rsidRPr="00432EDA" w:rsidRDefault="00B5601D" w:rsidP="00B5601D">
      <w:pPr>
        <w:rPr>
          <w:b/>
          <w:sz w:val="28"/>
          <w:szCs w:val="28"/>
        </w:rPr>
      </w:pPr>
      <w:r w:rsidRPr="00432EDA">
        <w:rPr>
          <w:b/>
          <w:sz w:val="28"/>
          <w:szCs w:val="28"/>
          <w:u w:val="single"/>
        </w:rPr>
        <w:t>Recommended Spill Clean-Up Kit</w:t>
      </w:r>
      <w:r w:rsidR="00432EDA">
        <w:rPr>
          <w:b/>
          <w:sz w:val="28"/>
          <w:szCs w:val="28"/>
        </w:rPr>
        <w:t>:</w:t>
      </w:r>
    </w:p>
    <w:p w14:paraId="3434469C" w14:textId="77777777" w:rsidR="00B5601D" w:rsidRPr="004757B7" w:rsidRDefault="00B5601D" w:rsidP="00B5601D">
      <w:pPr>
        <w:rPr>
          <w:rFonts w:ascii="Arial" w:hAnsi="Arial" w:cs="Arial"/>
        </w:rPr>
      </w:pPr>
    </w:p>
    <w:p w14:paraId="5485A849" w14:textId="77777777" w:rsidR="00B5601D" w:rsidRPr="002314B3" w:rsidRDefault="00B5601D" w:rsidP="00B5601D">
      <w:pPr>
        <w:rPr>
          <w:b/>
        </w:rPr>
      </w:pPr>
      <w:r w:rsidRPr="002314B3">
        <w:rPr>
          <w:b/>
        </w:rPr>
        <w:t>Each laboratory should assemble a chemical spill clean-up kit consisting of:</w:t>
      </w:r>
    </w:p>
    <w:p w14:paraId="2695DBA7" w14:textId="77777777" w:rsidR="00B5601D" w:rsidRPr="00B5601D" w:rsidRDefault="00B5601D" w:rsidP="00B5601D"/>
    <w:p w14:paraId="5E18550E" w14:textId="77777777" w:rsidR="00304773" w:rsidRPr="00304773" w:rsidRDefault="00B5601D" w:rsidP="00B560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4773">
        <w:rPr>
          <w:rFonts w:ascii="Times New Roman" w:hAnsi="Times New Roman" w:cs="Times New Roman"/>
          <w:sz w:val="24"/>
          <w:szCs w:val="24"/>
        </w:rPr>
        <w:t>Personal protective equipment normally</w:t>
      </w:r>
      <w:r w:rsidR="003E7254">
        <w:rPr>
          <w:rFonts w:ascii="Times New Roman" w:hAnsi="Times New Roman" w:cs="Times New Roman"/>
          <w:sz w:val="24"/>
          <w:szCs w:val="24"/>
        </w:rPr>
        <w:t xml:space="preserve"> worn during routine work (e.g.</w:t>
      </w:r>
      <w:r w:rsidRPr="00304773">
        <w:rPr>
          <w:rFonts w:ascii="Times New Roman" w:hAnsi="Times New Roman" w:cs="Times New Roman"/>
          <w:sz w:val="24"/>
          <w:szCs w:val="24"/>
        </w:rPr>
        <w:t xml:space="preserve"> gloves, safety goggles, lab coat)</w:t>
      </w:r>
    </w:p>
    <w:p w14:paraId="6683ED8C" w14:textId="77777777" w:rsidR="00304773" w:rsidRPr="00304773" w:rsidRDefault="00B5601D" w:rsidP="00B560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4773">
        <w:rPr>
          <w:rFonts w:ascii="Times New Roman" w:hAnsi="Times New Roman" w:cs="Times New Roman"/>
          <w:sz w:val="24"/>
          <w:szCs w:val="24"/>
        </w:rPr>
        <w:t>Absorbent pads</w:t>
      </w:r>
    </w:p>
    <w:p w14:paraId="6E3D108A" w14:textId="77777777" w:rsidR="00304773" w:rsidRPr="00304773" w:rsidRDefault="00B5601D" w:rsidP="00B560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4773">
        <w:rPr>
          <w:rFonts w:ascii="Times New Roman" w:hAnsi="Times New Roman" w:cs="Times New Roman"/>
          <w:sz w:val="24"/>
          <w:szCs w:val="24"/>
        </w:rPr>
        <w:t>One-gallon Ziploc bags</w:t>
      </w:r>
    </w:p>
    <w:p w14:paraId="37B06190" w14:textId="77777777" w:rsidR="00304773" w:rsidRPr="00304773" w:rsidRDefault="00B5601D" w:rsidP="00B560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4773">
        <w:rPr>
          <w:rFonts w:ascii="Times New Roman" w:hAnsi="Times New Roman" w:cs="Times New Roman"/>
          <w:sz w:val="24"/>
          <w:szCs w:val="24"/>
        </w:rPr>
        <w:t>Dust pan and brush</w:t>
      </w:r>
    </w:p>
    <w:p w14:paraId="049BACA7" w14:textId="77777777" w:rsidR="00304773" w:rsidRPr="00304773" w:rsidRDefault="00B5601D" w:rsidP="00B560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4773">
        <w:rPr>
          <w:rFonts w:ascii="Times New Roman" w:hAnsi="Times New Roman" w:cs="Times New Roman"/>
          <w:sz w:val="24"/>
          <w:szCs w:val="24"/>
        </w:rPr>
        <w:t>Duct tape</w:t>
      </w:r>
    </w:p>
    <w:p w14:paraId="633B4640" w14:textId="77777777" w:rsidR="00B5601D" w:rsidRPr="00304773" w:rsidRDefault="00B5601D" w:rsidP="00B560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4773">
        <w:rPr>
          <w:rFonts w:ascii="Times New Roman" w:hAnsi="Times New Roman" w:cs="Times New Roman"/>
          <w:sz w:val="24"/>
          <w:szCs w:val="24"/>
        </w:rPr>
        <w:t>Five-gallon bucket with lid</w:t>
      </w:r>
    </w:p>
    <w:p w14:paraId="7402FF4E" w14:textId="77777777" w:rsidR="00565BC4" w:rsidRPr="00B5601D" w:rsidRDefault="00B5601D" w:rsidP="00B5601D">
      <w:r w:rsidRPr="00B5601D">
        <w:t xml:space="preserve">The five-gallon bucket can be used to store spill clean-up materials and then can used to store contaminated items, such </w:t>
      </w:r>
      <w:r w:rsidR="00A54369">
        <w:t>as</w:t>
      </w:r>
      <w:r w:rsidRPr="00B5601D">
        <w:t xml:space="preserve"> gloves and absorbent pads, used during the </w:t>
      </w:r>
      <w:proofErr w:type="gramStart"/>
      <w:r w:rsidRPr="00B5601D">
        <w:t>clean-up</w:t>
      </w:r>
      <w:proofErr w:type="gramEnd"/>
      <w:r w:rsidRPr="00B5601D">
        <w:t xml:space="preserve">.  Once the spill </w:t>
      </w:r>
      <w:proofErr w:type="gramStart"/>
      <w:r w:rsidRPr="00B5601D">
        <w:t>is cleaned up</w:t>
      </w:r>
      <w:r w:rsidR="005C652A">
        <w:t>,</w:t>
      </w:r>
      <w:proofErr w:type="gramEnd"/>
      <w:r w:rsidRPr="00B5601D">
        <w:t xml:space="preserve"> the bucket is to be closed and labeled as Dangerous Waste.  Submit an on-line Chemical Collection Request</w:t>
      </w:r>
      <w:r w:rsidR="005C652A">
        <w:t xml:space="preserve"> (CCR)</w:t>
      </w:r>
      <w:r w:rsidRPr="00B5601D">
        <w:t xml:space="preserve"> form at </w:t>
      </w:r>
      <w:hyperlink r:id="rId25" w:history="1">
        <w:r w:rsidRPr="00B5601D">
          <w:rPr>
            <w:rStyle w:val="Hyperlink"/>
            <w:rFonts w:ascii="Times New Roman" w:hAnsi="Times New Roman" w:cs="Times New Roman"/>
          </w:rPr>
          <w:t>http://forms.ehs.wsu.edu/Main.aspx</w:t>
        </w:r>
      </w:hyperlink>
      <w:r w:rsidRPr="00B5601D">
        <w:t xml:space="preserve"> and EH&amp;S will pick-up the container.  </w:t>
      </w:r>
    </w:p>
    <w:p w14:paraId="32094F6B" w14:textId="77777777" w:rsidR="00B5601D" w:rsidRDefault="00B5601D" w:rsidP="00565BC4">
      <w:pPr>
        <w:rPr>
          <w:b/>
        </w:rPr>
      </w:pPr>
    </w:p>
    <w:p w14:paraId="2A388DEB" w14:textId="77777777" w:rsidR="00A70997" w:rsidRPr="002314B3" w:rsidRDefault="00A70997" w:rsidP="00A70997">
      <w:pPr>
        <w:rPr>
          <w:b/>
        </w:rPr>
      </w:pPr>
      <w:r w:rsidRPr="002314B3">
        <w:rPr>
          <w:b/>
        </w:rPr>
        <w:t xml:space="preserve">Location of Chemical Spill Kit: </w:t>
      </w:r>
      <w:r w:rsidRPr="002314B3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1EF" w14:paraId="36F87225" w14:textId="77777777" w:rsidTr="00695B10">
        <w:tc>
          <w:tcPr>
            <w:tcW w:w="9350" w:type="dxa"/>
            <w:vAlign w:val="bottom"/>
          </w:tcPr>
          <w:p w14:paraId="56A9463D" w14:textId="4FD92A27" w:rsidR="003201EF" w:rsidRDefault="003201EF" w:rsidP="00695B10"/>
        </w:tc>
      </w:tr>
      <w:tr w:rsidR="003201EF" w14:paraId="4D2B43E8" w14:textId="77777777" w:rsidTr="00695B10">
        <w:tc>
          <w:tcPr>
            <w:tcW w:w="9350" w:type="dxa"/>
            <w:vAlign w:val="bottom"/>
          </w:tcPr>
          <w:p w14:paraId="743FC310" w14:textId="77777777" w:rsidR="003201EF" w:rsidRDefault="003201EF" w:rsidP="00695B10"/>
        </w:tc>
      </w:tr>
    </w:tbl>
    <w:p w14:paraId="0FD9084E" w14:textId="77777777" w:rsidR="003201EF" w:rsidRDefault="003201EF" w:rsidP="00565BC4">
      <w:pPr>
        <w:rPr>
          <w:b/>
        </w:rPr>
      </w:pPr>
    </w:p>
    <w:p w14:paraId="142056D4" w14:textId="77777777" w:rsidR="00BE58CB" w:rsidRDefault="00565BC4" w:rsidP="00565BC4">
      <w:pPr>
        <w:rPr>
          <w:b/>
        </w:rPr>
      </w:pPr>
      <w:r w:rsidRPr="002314B3">
        <w:rPr>
          <w:b/>
        </w:rPr>
        <w:t>Instructions for Re-stocking</w:t>
      </w:r>
      <w:r w:rsidR="00E13A77" w:rsidRPr="002314B3">
        <w:rPr>
          <w:b/>
        </w:rPr>
        <w:t xml:space="preserve"> Chemical Spill Kit</w:t>
      </w:r>
      <w:r w:rsidR="00BE58CB">
        <w:rPr>
          <w:b/>
        </w:rPr>
        <w:t>:</w:t>
      </w:r>
    </w:p>
    <w:p w14:paraId="37AFC939" w14:textId="77777777" w:rsidR="00565BC4" w:rsidRPr="002314B3" w:rsidRDefault="00565BC4" w:rsidP="00565BC4">
      <w:pPr>
        <w:rPr>
          <w:b/>
        </w:rPr>
      </w:pPr>
      <w:r w:rsidRPr="002314B3">
        <w:rPr>
          <w:b/>
        </w:rPr>
        <w:t xml:space="preserve"> </w:t>
      </w:r>
      <w:r w:rsidRPr="002314B3">
        <w:rPr>
          <w:b/>
        </w:rPr>
        <w:tab/>
      </w:r>
    </w:p>
    <w:p w14:paraId="6DC7711D" w14:textId="77777777" w:rsidR="003201EF" w:rsidRDefault="003201EF" w:rsidP="003201EF">
      <w:r>
        <w:t>Contact EH&amp;S at 509-335-3041.</w:t>
      </w:r>
    </w:p>
    <w:p w14:paraId="174B4479" w14:textId="77777777" w:rsidR="003201EF" w:rsidRDefault="003201EF" w:rsidP="003201EF"/>
    <w:p w14:paraId="3D8E8ED4" w14:textId="77777777" w:rsidR="003201EF" w:rsidRDefault="003201EF" w:rsidP="003201EF"/>
    <w:p w14:paraId="210A2FB0" w14:textId="77777777" w:rsidR="003201EF" w:rsidRPr="00304773" w:rsidRDefault="003201EF" w:rsidP="003201EF">
      <w:pPr>
        <w:rPr>
          <w:b/>
        </w:rPr>
      </w:pPr>
      <w:r>
        <w:t xml:space="preserve"> </w:t>
      </w:r>
      <w:r w:rsidR="00304773" w:rsidRPr="00304773">
        <w:rPr>
          <w:b/>
        </w:rPr>
        <w:t>*If applicable, describe alternate procedure</w:t>
      </w:r>
      <w:r w:rsidRPr="00304773">
        <w:rPr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1EF" w14:paraId="4D48315E" w14:textId="77777777" w:rsidTr="00695B10">
        <w:tc>
          <w:tcPr>
            <w:tcW w:w="9350" w:type="dxa"/>
            <w:vAlign w:val="bottom"/>
          </w:tcPr>
          <w:p w14:paraId="1ED43028" w14:textId="427FFED9" w:rsidR="003201EF" w:rsidRDefault="003201EF" w:rsidP="00695B10"/>
        </w:tc>
      </w:tr>
      <w:tr w:rsidR="003201EF" w14:paraId="7C738607" w14:textId="77777777" w:rsidTr="00695B10">
        <w:tc>
          <w:tcPr>
            <w:tcW w:w="9350" w:type="dxa"/>
            <w:vAlign w:val="bottom"/>
          </w:tcPr>
          <w:p w14:paraId="659ABDE2" w14:textId="77777777" w:rsidR="003201EF" w:rsidRDefault="003201EF" w:rsidP="00695B10"/>
        </w:tc>
      </w:tr>
      <w:tr w:rsidR="00432EDA" w14:paraId="7DF3570C" w14:textId="77777777" w:rsidTr="00695B10">
        <w:tc>
          <w:tcPr>
            <w:tcW w:w="9350" w:type="dxa"/>
            <w:vAlign w:val="bottom"/>
          </w:tcPr>
          <w:p w14:paraId="76E9AF34" w14:textId="77777777" w:rsidR="00432EDA" w:rsidRDefault="00432EDA" w:rsidP="00695B10"/>
        </w:tc>
      </w:tr>
      <w:tr w:rsidR="00432EDA" w14:paraId="147123F2" w14:textId="77777777" w:rsidTr="00695B10">
        <w:tc>
          <w:tcPr>
            <w:tcW w:w="9350" w:type="dxa"/>
            <w:vAlign w:val="bottom"/>
          </w:tcPr>
          <w:p w14:paraId="7B5F5C9E" w14:textId="77777777" w:rsidR="00432EDA" w:rsidRDefault="00432EDA" w:rsidP="00695B10"/>
        </w:tc>
      </w:tr>
      <w:tr w:rsidR="00432EDA" w14:paraId="70664D91" w14:textId="77777777" w:rsidTr="00695B10">
        <w:tc>
          <w:tcPr>
            <w:tcW w:w="9350" w:type="dxa"/>
            <w:vAlign w:val="bottom"/>
          </w:tcPr>
          <w:p w14:paraId="537CA8D8" w14:textId="77777777" w:rsidR="00432EDA" w:rsidRDefault="00432EDA" w:rsidP="00695B10"/>
        </w:tc>
      </w:tr>
      <w:tr w:rsidR="00432EDA" w14:paraId="5837949F" w14:textId="77777777" w:rsidTr="00695B10">
        <w:tc>
          <w:tcPr>
            <w:tcW w:w="9350" w:type="dxa"/>
            <w:vAlign w:val="bottom"/>
          </w:tcPr>
          <w:p w14:paraId="1FBAB17C" w14:textId="77777777" w:rsidR="00432EDA" w:rsidRDefault="00432EDA" w:rsidP="00695B10"/>
        </w:tc>
      </w:tr>
    </w:tbl>
    <w:p w14:paraId="674D88E7" w14:textId="77777777" w:rsidR="00E1729D" w:rsidRDefault="00E1729D" w:rsidP="00565BC4"/>
    <w:p w14:paraId="2489EA66" w14:textId="77777777" w:rsidR="00565BC4" w:rsidRPr="00565BC4" w:rsidRDefault="00565BC4" w:rsidP="00565BC4">
      <w:pPr>
        <w:rPr>
          <w:sz w:val="28"/>
          <w:szCs w:val="28"/>
        </w:rPr>
      </w:pPr>
    </w:p>
    <w:p w14:paraId="59F214C8" w14:textId="77777777" w:rsidR="00565BC4" w:rsidRDefault="00565BC4" w:rsidP="00565BC4">
      <w:pPr>
        <w:rPr>
          <w:sz w:val="16"/>
          <w:szCs w:val="16"/>
        </w:rPr>
      </w:pPr>
      <w:r w:rsidRPr="00565BC4">
        <w:rPr>
          <w:sz w:val="16"/>
          <w:szCs w:val="16"/>
        </w:rPr>
        <w:tab/>
      </w:r>
    </w:p>
    <w:p w14:paraId="371432AB" w14:textId="77777777" w:rsidR="00B5601D" w:rsidRDefault="00B5601D" w:rsidP="00E1729D">
      <w:pPr>
        <w:jc w:val="center"/>
        <w:rPr>
          <w:b/>
          <w:sz w:val="32"/>
          <w:szCs w:val="32"/>
          <w:u w:val="single"/>
        </w:rPr>
      </w:pPr>
    </w:p>
    <w:p w14:paraId="2462807B" w14:textId="5DC69F01" w:rsidR="00304773" w:rsidRDefault="00DA702F" w:rsidP="00BB05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1E7B051" w14:textId="77777777" w:rsidR="00E1729D" w:rsidRPr="009E19DE" w:rsidRDefault="00565BC4" w:rsidP="009E19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 w:rsidRPr="009E19DE">
        <w:rPr>
          <w:b/>
          <w:sz w:val="32"/>
          <w:szCs w:val="32"/>
        </w:rPr>
        <w:lastRenderedPageBreak/>
        <w:t xml:space="preserve">Site Specific Ventilation Information </w:t>
      </w:r>
    </w:p>
    <w:p w14:paraId="6064181F" w14:textId="77777777" w:rsidR="00E1729D" w:rsidRDefault="00E1729D" w:rsidP="00E1729D">
      <w:pPr>
        <w:jc w:val="center"/>
      </w:pPr>
    </w:p>
    <w:p w14:paraId="7AFE5179" w14:textId="77777777" w:rsidR="00F619C6" w:rsidRPr="009E19DE" w:rsidRDefault="00133BCB" w:rsidP="00A70997">
      <w:pPr>
        <w:rPr>
          <w:i/>
        </w:rPr>
      </w:pPr>
      <w:r w:rsidRPr="009E19DE">
        <w:rPr>
          <w:i/>
        </w:rPr>
        <w:t xml:space="preserve">WSU’s </w:t>
      </w:r>
      <w:hyperlink r:id="rId26" w:history="1">
        <w:r w:rsidRPr="009E19DE">
          <w:rPr>
            <w:rStyle w:val="Hyperlink"/>
            <w:rFonts w:ascii="Times New Roman" w:hAnsi="Times New Roman" w:cs="Times New Roman"/>
            <w:i/>
          </w:rPr>
          <w:t>L</w:t>
        </w:r>
        <w:r w:rsidR="0079205D" w:rsidRPr="009E19DE">
          <w:rPr>
            <w:rStyle w:val="Hyperlink"/>
            <w:rFonts w:ascii="Times New Roman" w:hAnsi="Times New Roman" w:cs="Times New Roman"/>
            <w:i/>
          </w:rPr>
          <w:t>aboratory Safety Manual s</w:t>
        </w:r>
        <w:r w:rsidR="00F619C6" w:rsidRPr="009E19DE">
          <w:rPr>
            <w:rStyle w:val="Hyperlink"/>
            <w:rFonts w:ascii="Times New Roman" w:hAnsi="Times New Roman" w:cs="Times New Roman"/>
            <w:i/>
          </w:rPr>
          <w:t>ection III</w:t>
        </w:r>
        <w:r w:rsidR="009E19DE" w:rsidRPr="009E19DE">
          <w:rPr>
            <w:rStyle w:val="Hyperlink"/>
            <w:rFonts w:ascii="Times New Roman" w:hAnsi="Times New Roman" w:cs="Times New Roman"/>
            <w:i/>
          </w:rPr>
          <w:t>.C</w:t>
        </w:r>
      </w:hyperlink>
      <w:r w:rsidR="00F619C6" w:rsidRPr="009E19DE">
        <w:rPr>
          <w:i/>
        </w:rPr>
        <w:t xml:space="preserve"> describes fume hood certification, general ventilation, and maintenance and repair requirements</w:t>
      </w:r>
      <w:r w:rsidR="00140C3B" w:rsidRPr="009E19DE">
        <w:rPr>
          <w:i/>
        </w:rPr>
        <w:t xml:space="preserve"> for WSU f</w:t>
      </w:r>
      <w:r w:rsidR="0079205D" w:rsidRPr="009E19DE">
        <w:rPr>
          <w:i/>
        </w:rPr>
        <w:t>acilities</w:t>
      </w:r>
      <w:r w:rsidR="00F619C6" w:rsidRPr="009E19DE">
        <w:rPr>
          <w:i/>
        </w:rPr>
        <w:t xml:space="preserve">. </w:t>
      </w:r>
    </w:p>
    <w:p w14:paraId="09888499" w14:textId="77777777" w:rsidR="00F619C6" w:rsidRDefault="00F619C6" w:rsidP="00A70997"/>
    <w:p w14:paraId="55539BF3" w14:textId="77777777" w:rsidR="001E4721" w:rsidRDefault="005C652A" w:rsidP="00A70997">
      <w:r>
        <w:t xml:space="preserve">In order to protect employees and keep exposure levels below those in </w:t>
      </w:r>
      <w:hyperlink r:id="rId27" w:history="1">
        <w:r w:rsidRPr="005C652A">
          <w:rPr>
            <w:rStyle w:val="Hyperlink"/>
            <w:rFonts w:ascii="Times New Roman" w:hAnsi="Times New Roman" w:cs="Times New Roman"/>
          </w:rPr>
          <w:t>WAC 296-841</w:t>
        </w:r>
      </w:hyperlink>
      <w:r>
        <w:t>, specific measures may need to be taken to ensure fume hoods and other protective equipment in your laboratory provide proper and adequate performance and are properly functioning.</w:t>
      </w:r>
    </w:p>
    <w:p w14:paraId="0392A63A" w14:textId="77777777" w:rsidR="001E4721" w:rsidRDefault="001E4721" w:rsidP="00A70997"/>
    <w:p w14:paraId="2BFFB698" w14:textId="77777777" w:rsidR="00F619C6" w:rsidRDefault="00A70997" w:rsidP="00A70997">
      <w:pPr>
        <w:rPr>
          <w:b/>
        </w:rPr>
      </w:pPr>
      <w:r w:rsidRPr="00F619C6">
        <w:rPr>
          <w:b/>
        </w:rPr>
        <w:t xml:space="preserve">Describe any </w:t>
      </w:r>
      <w:r w:rsidR="00F619C6" w:rsidRPr="00F619C6">
        <w:rPr>
          <w:b/>
        </w:rPr>
        <w:t>additional</w:t>
      </w:r>
      <w:r w:rsidRPr="00F619C6">
        <w:rPr>
          <w:b/>
        </w:rPr>
        <w:t xml:space="preserve"> ventilation requirements or </w:t>
      </w:r>
      <w:r w:rsidR="002B203D" w:rsidRPr="00F619C6">
        <w:rPr>
          <w:b/>
        </w:rPr>
        <w:t>usage</w:t>
      </w:r>
      <w:r w:rsidR="0079205D">
        <w:rPr>
          <w:b/>
        </w:rPr>
        <w:t xml:space="preserve"> in your laboratory (i.e. fume hood</w:t>
      </w:r>
      <w:r w:rsidRPr="00F619C6">
        <w:rPr>
          <w:b/>
        </w:rPr>
        <w:t xml:space="preserve"> sashes </w:t>
      </w:r>
      <w:proofErr w:type="gramStart"/>
      <w:r w:rsidRPr="00F619C6">
        <w:rPr>
          <w:b/>
        </w:rPr>
        <w:t>must be left</w:t>
      </w:r>
      <w:proofErr w:type="gramEnd"/>
      <w:r w:rsidRPr="00F619C6">
        <w:rPr>
          <w:b/>
        </w:rPr>
        <w:t xml:space="preserve"> open at all times, snorkel</w:t>
      </w:r>
      <w:r w:rsidR="0079205D">
        <w:rPr>
          <w:b/>
        </w:rPr>
        <w:t xml:space="preserve"> procedures</w:t>
      </w:r>
      <w:r w:rsidRPr="00F619C6">
        <w:rPr>
          <w:b/>
        </w:rPr>
        <w:t>, clean benches</w:t>
      </w:r>
      <w:r w:rsidR="0079205D">
        <w:rPr>
          <w:b/>
        </w:rPr>
        <w:t xml:space="preserve"> procedures</w:t>
      </w:r>
      <w:r w:rsidRPr="00F619C6">
        <w:rPr>
          <w:b/>
        </w:rPr>
        <w:t>)</w:t>
      </w:r>
      <w:r w:rsidR="00F619C6" w:rsidRPr="00F619C6">
        <w:rPr>
          <w:b/>
        </w:rPr>
        <w:t>:</w:t>
      </w:r>
    </w:p>
    <w:p w14:paraId="0C0CAF8D" w14:textId="77777777" w:rsidR="00DB7E0A" w:rsidRDefault="00DB7E0A" w:rsidP="00A709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2F0A" w14:paraId="61260348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5DB76EE4" w14:textId="2A67F458" w:rsidR="00032F0A" w:rsidRDefault="00032F0A" w:rsidP="00695B10"/>
        </w:tc>
      </w:tr>
      <w:tr w:rsidR="00032F0A" w14:paraId="0CED2D91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0A58D4ED" w14:textId="3E92F5DE" w:rsidR="00032F0A" w:rsidRDefault="00032F0A" w:rsidP="00695B10"/>
        </w:tc>
      </w:tr>
      <w:tr w:rsidR="00032F0A" w14:paraId="655180BC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01F9C043" w14:textId="77777777" w:rsidR="00032F0A" w:rsidRDefault="00032F0A" w:rsidP="00695B10"/>
        </w:tc>
      </w:tr>
      <w:tr w:rsidR="00032F0A" w14:paraId="4D5CDBB6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02C4A78F" w14:textId="77F5ABF7" w:rsidR="00032F0A" w:rsidRDefault="00032F0A" w:rsidP="00695B10"/>
        </w:tc>
      </w:tr>
      <w:tr w:rsidR="00032F0A" w14:paraId="1D0D0028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7E65A8E3" w14:textId="77777777" w:rsidR="00032F0A" w:rsidRDefault="00032F0A" w:rsidP="00695B10"/>
        </w:tc>
      </w:tr>
      <w:tr w:rsidR="00032F0A" w14:paraId="2213AA66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16CBC365" w14:textId="77777777" w:rsidR="00032F0A" w:rsidRDefault="00032F0A" w:rsidP="00695B10"/>
        </w:tc>
      </w:tr>
      <w:tr w:rsidR="00032F0A" w14:paraId="3807F4AF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677CC113" w14:textId="77777777" w:rsidR="00032F0A" w:rsidRDefault="00032F0A" w:rsidP="00695B10"/>
        </w:tc>
      </w:tr>
      <w:tr w:rsidR="00032F0A" w14:paraId="2AB1DB27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24429DF1" w14:textId="77777777" w:rsidR="00032F0A" w:rsidRDefault="00032F0A" w:rsidP="00695B10"/>
        </w:tc>
      </w:tr>
      <w:tr w:rsidR="00032F0A" w14:paraId="6DC91BBA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04312E47" w14:textId="77777777" w:rsidR="00032F0A" w:rsidRDefault="00032F0A" w:rsidP="00695B10"/>
        </w:tc>
      </w:tr>
      <w:tr w:rsidR="00032F0A" w14:paraId="5A0CBE05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5739A8C7" w14:textId="77777777" w:rsidR="00032F0A" w:rsidRDefault="00032F0A" w:rsidP="00695B10"/>
        </w:tc>
      </w:tr>
      <w:tr w:rsidR="00032F0A" w14:paraId="5677AF23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35E2BCF4" w14:textId="77777777" w:rsidR="00032F0A" w:rsidRDefault="00032F0A" w:rsidP="00695B10"/>
        </w:tc>
      </w:tr>
      <w:tr w:rsidR="00032F0A" w14:paraId="715C1929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4886AB07" w14:textId="77777777" w:rsidR="00032F0A" w:rsidRDefault="00032F0A" w:rsidP="00695B10"/>
        </w:tc>
      </w:tr>
      <w:tr w:rsidR="00032F0A" w14:paraId="6DC9541A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753E3021" w14:textId="77777777" w:rsidR="00032F0A" w:rsidRDefault="00032F0A" w:rsidP="00695B10"/>
        </w:tc>
      </w:tr>
      <w:tr w:rsidR="00032F0A" w14:paraId="724CEED8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5FAC5BDC" w14:textId="77777777" w:rsidR="00032F0A" w:rsidRDefault="00032F0A" w:rsidP="00695B10"/>
        </w:tc>
      </w:tr>
      <w:tr w:rsidR="00032F0A" w14:paraId="5253C093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0C73D234" w14:textId="77777777" w:rsidR="00032F0A" w:rsidRDefault="00032F0A" w:rsidP="00695B10"/>
        </w:tc>
      </w:tr>
      <w:tr w:rsidR="00032F0A" w14:paraId="5C11400C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720F9D44" w14:textId="77777777" w:rsidR="00032F0A" w:rsidRDefault="00032F0A" w:rsidP="00695B10"/>
        </w:tc>
      </w:tr>
      <w:tr w:rsidR="00032F0A" w14:paraId="65C416EF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1CD3006D" w14:textId="77777777" w:rsidR="00032F0A" w:rsidRDefault="00032F0A" w:rsidP="00695B10"/>
        </w:tc>
      </w:tr>
      <w:tr w:rsidR="00032F0A" w14:paraId="4C823990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2EB0B7A6" w14:textId="77777777" w:rsidR="00032F0A" w:rsidRDefault="00032F0A" w:rsidP="00695B10"/>
        </w:tc>
      </w:tr>
      <w:tr w:rsidR="00032F0A" w14:paraId="5321FF79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3AE7367C" w14:textId="77777777" w:rsidR="00032F0A" w:rsidRDefault="00032F0A" w:rsidP="00695B10"/>
        </w:tc>
      </w:tr>
      <w:tr w:rsidR="00032F0A" w14:paraId="303537AD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5A52A949" w14:textId="77777777" w:rsidR="00032F0A" w:rsidRDefault="00032F0A" w:rsidP="00695B10"/>
        </w:tc>
      </w:tr>
      <w:tr w:rsidR="00032F0A" w14:paraId="65B991F8" w14:textId="77777777" w:rsidTr="00DB7E0A">
        <w:trPr>
          <w:trHeight w:hRule="exact" w:val="432"/>
        </w:trPr>
        <w:tc>
          <w:tcPr>
            <w:tcW w:w="9350" w:type="dxa"/>
            <w:vAlign w:val="bottom"/>
          </w:tcPr>
          <w:p w14:paraId="04A5BFBE" w14:textId="77777777" w:rsidR="00032F0A" w:rsidRDefault="00032F0A" w:rsidP="00695B10"/>
        </w:tc>
      </w:tr>
    </w:tbl>
    <w:p w14:paraId="1B21CEE8" w14:textId="77777777" w:rsidR="00BB0588" w:rsidRDefault="00BB0588" w:rsidP="003633BB">
      <w:pPr>
        <w:jc w:val="center"/>
      </w:pPr>
    </w:p>
    <w:p w14:paraId="53DA2234" w14:textId="469617C3" w:rsidR="00FB55A3" w:rsidRDefault="00FB55A3" w:rsidP="005C652A">
      <w:pPr>
        <w:rPr>
          <w:b/>
          <w:sz w:val="32"/>
          <w:szCs w:val="32"/>
          <w:u w:val="single"/>
        </w:rPr>
      </w:pPr>
    </w:p>
    <w:p w14:paraId="7E3F5FCA" w14:textId="77777777" w:rsidR="00DA3D68" w:rsidRPr="009E19DE" w:rsidRDefault="00DA3D68" w:rsidP="00DA3D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rPr>
          <w:b/>
          <w:sz w:val="32"/>
          <w:szCs w:val="32"/>
        </w:rPr>
        <w:lastRenderedPageBreak/>
        <w:t xml:space="preserve">Regulated Hazardous </w:t>
      </w:r>
      <w:r w:rsidR="00B87C55">
        <w:rPr>
          <w:b/>
          <w:sz w:val="32"/>
          <w:szCs w:val="32"/>
        </w:rPr>
        <w:t>Substances</w:t>
      </w:r>
      <w:r w:rsidRPr="009E19DE">
        <w:rPr>
          <w:b/>
          <w:sz w:val="32"/>
          <w:szCs w:val="32"/>
        </w:rPr>
        <w:t xml:space="preserve"> </w:t>
      </w:r>
    </w:p>
    <w:p w14:paraId="604AB973" w14:textId="77777777" w:rsidR="00DA3D68" w:rsidRDefault="00DA3D68" w:rsidP="00DA3D68">
      <w:pPr>
        <w:jc w:val="center"/>
      </w:pPr>
    </w:p>
    <w:p w14:paraId="2DB94E5D" w14:textId="77777777" w:rsidR="00DA3D68" w:rsidRPr="009E19DE" w:rsidRDefault="00DA3D68" w:rsidP="00DA3D68">
      <w:pPr>
        <w:rPr>
          <w:i/>
        </w:rPr>
      </w:pPr>
      <w:r w:rsidRPr="009E19DE">
        <w:rPr>
          <w:i/>
        </w:rPr>
        <w:t xml:space="preserve">WSU’s </w:t>
      </w:r>
      <w:hyperlink r:id="rId28" w:history="1">
        <w:r w:rsidRPr="00DA3D68">
          <w:rPr>
            <w:rStyle w:val="Hyperlink"/>
            <w:rFonts w:ascii="Times New Roman" w:hAnsi="Times New Roman" w:cs="Times New Roman"/>
            <w:i/>
          </w:rPr>
          <w:t>Laboratory Safety Manual Appendix V.B</w:t>
        </w:r>
      </w:hyperlink>
      <w:r w:rsidRPr="009E19DE">
        <w:rPr>
          <w:i/>
        </w:rPr>
        <w:t xml:space="preserve"> </w:t>
      </w:r>
      <w:r w:rsidR="00945106">
        <w:rPr>
          <w:i/>
        </w:rPr>
        <w:t>provides additional information</w:t>
      </w:r>
      <w:r>
        <w:rPr>
          <w:i/>
        </w:rPr>
        <w:t xml:space="preserve"> </w:t>
      </w:r>
      <w:r w:rsidR="00945106">
        <w:rPr>
          <w:i/>
        </w:rPr>
        <w:t xml:space="preserve">on </w:t>
      </w:r>
      <w:r w:rsidR="00273CA1">
        <w:rPr>
          <w:i/>
        </w:rPr>
        <w:t xml:space="preserve">regulated </w:t>
      </w:r>
      <w:r>
        <w:rPr>
          <w:i/>
        </w:rPr>
        <w:t>hazardous sub</w:t>
      </w:r>
      <w:r w:rsidR="00945106">
        <w:rPr>
          <w:i/>
        </w:rPr>
        <w:t>stances that have specific rules</w:t>
      </w:r>
      <w:r w:rsidRPr="009E19DE">
        <w:rPr>
          <w:i/>
        </w:rPr>
        <w:t xml:space="preserve">. </w:t>
      </w:r>
    </w:p>
    <w:p w14:paraId="39001A9B" w14:textId="77777777" w:rsidR="00DA3D68" w:rsidRDefault="00DA3D68" w:rsidP="005C652A">
      <w:pPr>
        <w:rPr>
          <w:b/>
          <w:sz w:val="32"/>
          <w:szCs w:val="32"/>
          <w:u w:val="single"/>
        </w:rPr>
      </w:pPr>
    </w:p>
    <w:p w14:paraId="54097776" w14:textId="77777777" w:rsidR="00E14BD7" w:rsidRDefault="00273CA1" w:rsidP="005C652A">
      <w:r>
        <w:t>In addition</w:t>
      </w:r>
      <w:r w:rsidR="00E14BD7">
        <w:t xml:space="preserve"> to WAC 296-828, </w:t>
      </w:r>
      <w:hyperlink r:id="rId29" w:history="1">
        <w:r w:rsidR="00E14BD7" w:rsidRPr="00B87C55">
          <w:rPr>
            <w:rStyle w:val="Hyperlink"/>
            <w:rFonts w:ascii="Times New Roman" w:hAnsi="Times New Roman" w:cs="Times New Roman"/>
          </w:rPr>
          <w:t>Hazardous Chemicals in Laboratories</w:t>
        </w:r>
      </w:hyperlink>
      <w:r w:rsidR="00E14BD7">
        <w:t xml:space="preserve">, some hazardous substances have their own </w:t>
      </w:r>
      <w:r w:rsidR="00B87C55">
        <w:t>individual</w:t>
      </w:r>
      <w:r w:rsidR="00E14BD7">
        <w:t xml:space="preserve"> </w:t>
      </w:r>
      <w:proofErr w:type="gramStart"/>
      <w:r w:rsidR="00E14BD7">
        <w:t>rules which</w:t>
      </w:r>
      <w:proofErr w:type="gramEnd"/>
      <w:r w:rsidR="00E14BD7">
        <w:t xml:space="preserve"> apply when using those substances in the workplace. If you use any o</w:t>
      </w:r>
      <w:r w:rsidR="007F0C12">
        <w:t>f the substances listed in the tabl</w:t>
      </w:r>
      <w:r w:rsidR="00E14BD7">
        <w:t>e below, y</w:t>
      </w:r>
      <w:r w:rsidR="0046532E">
        <w:t>o</w:t>
      </w:r>
      <w:r w:rsidR="00E14BD7">
        <w:t>u should be familiar with the rule for that substance</w:t>
      </w:r>
      <w:r w:rsidR="00C37A38">
        <w:t xml:space="preserve"> as they may contain additional</w:t>
      </w:r>
      <w:r w:rsidR="00B87C55">
        <w:t xml:space="preserve"> provisions for employee exposure protection</w:t>
      </w:r>
      <w:r w:rsidR="00E14BD7">
        <w:t xml:space="preserve">. </w:t>
      </w:r>
      <w:r w:rsidR="00BC31D2">
        <w:t xml:space="preserve">Contact EH&amp;S </w:t>
      </w:r>
      <w:r w:rsidR="00B87C55">
        <w:t xml:space="preserve">at 509-335-3041 </w:t>
      </w:r>
      <w:r w:rsidR="00BC31D2">
        <w:t>for assistance.</w:t>
      </w:r>
      <w:r w:rsidR="00E14BD7">
        <w:t xml:space="preserve">  </w:t>
      </w:r>
    </w:p>
    <w:p w14:paraId="0A38CAD4" w14:textId="77777777" w:rsidR="00B87C55" w:rsidRPr="00E14BD7" w:rsidRDefault="00B87C55" w:rsidP="005C652A"/>
    <w:p w14:paraId="3FC9DC24" w14:textId="77777777" w:rsidR="00DA3D68" w:rsidRDefault="00DA3D68" w:rsidP="005C652A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4BD7" w14:paraId="65AF3965" w14:textId="77777777" w:rsidTr="00E14BD7">
        <w:trPr>
          <w:trHeight w:val="413"/>
        </w:trPr>
        <w:tc>
          <w:tcPr>
            <w:tcW w:w="9350" w:type="dxa"/>
            <w:gridSpan w:val="2"/>
          </w:tcPr>
          <w:p w14:paraId="3E0F229A" w14:textId="77777777" w:rsidR="00E14BD7" w:rsidRPr="00B87C55" w:rsidRDefault="00E14BD7" w:rsidP="00E14BD7">
            <w:pPr>
              <w:jc w:val="center"/>
              <w:rPr>
                <w:b/>
              </w:rPr>
            </w:pPr>
            <w:r w:rsidRPr="00B87C55">
              <w:rPr>
                <w:b/>
              </w:rPr>
              <w:t>Washington State</w:t>
            </w:r>
            <w:r w:rsidR="00273CA1" w:rsidRPr="00B87C55">
              <w:rPr>
                <w:b/>
              </w:rPr>
              <w:t xml:space="preserve"> Regulated </w:t>
            </w:r>
            <w:r w:rsidR="001B27BB">
              <w:rPr>
                <w:b/>
              </w:rPr>
              <w:t xml:space="preserve">Hazardous </w:t>
            </w:r>
            <w:r w:rsidR="00273CA1" w:rsidRPr="00B87C55">
              <w:rPr>
                <w:b/>
              </w:rPr>
              <w:t>Substances</w:t>
            </w:r>
            <w:r w:rsidRPr="00B87C55">
              <w:rPr>
                <w:b/>
              </w:rPr>
              <w:t xml:space="preserve"> </w:t>
            </w:r>
          </w:p>
        </w:tc>
      </w:tr>
      <w:tr w:rsidR="0015106E" w14:paraId="4AB08004" w14:textId="77777777" w:rsidTr="006F6906">
        <w:trPr>
          <w:trHeight w:val="5003"/>
        </w:trPr>
        <w:tc>
          <w:tcPr>
            <w:tcW w:w="4675" w:type="dxa"/>
          </w:tcPr>
          <w:p w14:paraId="0E39D486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Acrylonitrile</w:t>
            </w:r>
          </w:p>
          <w:p w14:paraId="5B9AE3AE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Arsenic (inorganic)</w:t>
            </w:r>
          </w:p>
          <w:p w14:paraId="601D8398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Asbestos</w:t>
            </w:r>
          </w:p>
          <w:p w14:paraId="674E41F2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</w:p>
          <w:p w14:paraId="4044D80D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Butadiene</w:t>
            </w:r>
          </w:p>
          <w:p w14:paraId="2C213D38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E">
              <w:rPr>
                <w:rFonts w:ascii="Times New Roman" w:hAnsi="Times New Roman" w:cs="Times New Roman"/>
                <w:sz w:val="24"/>
                <w:szCs w:val="24"/>
              </w:rPr>
              <w:t>Cadmium</w:t>
            </w:r>
          </w:p>
          <w:p w14:paraId="123666A9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 w:rsidRPr="0015106E">
              <w:rPr>
                <w:rFonts w:ascii="Times New Roman" w:hAnsi="Times New Roman" w:cs="Times New Roman"/>
                <w:sz w:val="24"/>
                <w:szCs w:val="24"/>
              </w:rPr>
              <w:t>Coke ovens</w:t>
            </w:r>
          </w:p>
          <w:p w14:paraId="4C0D28A7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 dust</w:t>
            </w:r>
          </w:p>
          <w:p w14:paraId="2FDD5E8B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1,2-Dibromo-3-chloropropane</w:t>
            </w:r>
          </w:p>
          <w:p w14:paraId="5A80C619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Ethylene oxide</w:t>
            </w:r>
          </w:p>
          <w:p w14:paraId="193C917D" w14:textId="77777777" w:rsidR="0015106E" w:rsidRPr="006F6906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Formaldehyde</w:t>
            </w:r>
          </w:p>
          <w:p w14:paraId="43A62B2C" w14:textId="77777777" w:rsidR="006F6906" w:rsidRPr="0015106E" w:rsidRDefault="006F6906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Hexavalent chromium</w:t>
            </w:r>
          </w:p>
          <w:p w14:paraId="58D30AC1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  <w:p w14:paraId="33506ACD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Methylene chloride</w:t>
            </w:r>
          </w:p>
          <w:p w14:paraId="2F1E0866" w14:textId="77777777" w:rsidR="0015106E" w:rsidRPr="006F6906" w:rsidRDefault="0015106E" w:rsidP="006F6906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Methylenedianiline</w:t>
            </w:r>
            <w:proofErr w:type="spellEnd"/>
          </w:p>
          <w:p w14:paraId="2E35074C" w14:textId="77777777" w:rsidR="006F6906" w:rsidRPr="006F6906" w:rsidRDefault="006F6906" w:rsidP="006F6906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Thiram</w:t>
            </w:r>
            <w:proofErr w:type="spellEnd"/>
          </w:p>
        </w:tc>
        <w:tc>
          <w:tcPr>
            <w:tcW w:w="4675" w:type="dxa"/>
          </w:tcPr>
          <w:p w14:paraId="4365CB12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Vinyl chloride</w:t>
            </w:r>
          </w:p>
          <w:p w14:paraId="332C50ED" w14:textId="77777777" w:rsidR="0015106E" w:rsidRPr="0015106E" w:rsidRDefault="0015106E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Ionizing radiation</w:t>
            </w:r>
          </w:p>
          <w:p w14:paraId="46295057" w14:textId="77777777" w:rsidR="0015106E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4-Nitrobiphenyl</w:t>
            </w:r>
          </w:p>
          <w:p w14:paraId="39FBF4F2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Naphthylamine</w:t>
            </w:r>
            <w:proofErr w:type="spellEnd"/>
          </w:p>
          <w:p w14:paraId="11F0AB81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4,4’-Methylene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(2-chloroaniline)</w:t>
            </w:r>
          </w:p>
          <w:p w14:paraId="58F02132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chloromethyl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ether</w:t>
            </w:r>
          </w:p>
          <w:p w14:paraId="0F3650E3" w14:textId="77777777" w:rsidR="006F6906" w:rsidRPr="006F6906" w:rsidRDefault="006F6906" w:rsidP="006F690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3,3’-Dichlorobenzidine (and its salts)</w:t>
            </w:r>
          </w:p>
          <w:p w14:paraId="31C9C026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Bis-chloromethyl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ether</w:t>
            </w:r>
          </w:p>
          <w:p w14:paraId="23DD47AD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Naphthylamine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benzidine</w:t>
            </w:r>
            <w:proofErr w:type="spellEnd"/>
          </w:p>
          <w:p w14:paraId="7B137177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4-Aminodiphenyl</w:t>
            </w:r>
          </w:p>
          <w:p w14:paraId="33F4D638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Ethyleneimine</w:t>
            </w:r>
            <w:proofErr w:type="spellEnd"/>
          </w:p>
          <w:p w14:paraId="52CB0313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Propiolactone</w:t>
            </w:r>
            <w:proofErr w:type="spellEnd"/>
          </w:p>
          <w:p w14:paraId="5141DCD9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2-Acetylaminofluorene</w:t>
            </w:r>
          </w:p>
          <w:p w14:paraId="66C24EB7" w14:textId="77777777" w:rsidR="006F6906" w:rsidRPr="006F6906" w:rsidRDefault="006F6906" w:rsidP="0015106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4-Dimethylaminoazobenzene</w:t>
            </w:r>
          </w:p>
          <w:p w14:paraId="4752B32C" w14:textId="77777777" w:rsidR="006F6906" w:rsidRPr="0015106E" w:rsidRDefault="006F6906" w:rsidP="006F6906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Nitrosodimethylamine</w:t>
            </w:r>
            <w:proofErr w:type="spellEnd"/>
          </w:p>
        </w:tc>
      </w:tr>
    </w:tbl>
    <w:p w14:paraId="702BFBE8" w14:textId="77777777" w:rsidR="00DA3D68" w:rsidRDefault="00DA3D68" w:rsidP="005C652A">
      <w:pPr>
        <w:rPr>
          <w:b/>
          <w:sz w:val="32"/>
          <w:szCs w:val="32"/>
          <w:u w:val="single"/>
        </w:rPr>
      </w:pPr>
    </w:p>
    <w:p w14:paraId="626BE70B" w14:textId="77777777" w:rsidR="00B87C55" w:rsidRDefault="00B87C55" w:rsidP="005C652A">
      <w:pPr>
        <w:rPr>
          <w:b/>
          <w:sz w:val="32"/>
          <w:szCs w:val="32"/>
          <w:u w:val="single"/>
        </w:rPr>
      </w:pPr>
    </w:p>
    <w:p w14:paraId="608B8343" w14:textId="77777777" w:rsidR="00B87C55" w:rsidRDefault="00B87C55" w:rsidP="00B87C55">
      <w:pPr>
        <w:rPr>
          <w:b/>
        </w:rPr>
      </w:pPr>
      <w:r>
        <w:rPr>
          <w:b/>
        </w:rPr>
        <w:t>If you use any of the regulated substances in the table above, please list them here</w:t>
      </w:r>
      <w:r w:rsidRPr="002314B3">
        <w:rPr>
          <w:b/>
        </w:rPr>
        <w:t xml:space="preserve">: </w:t>
      </w:r>
      <w:r w:rsidRPr="002314B3">
        <w:rPr>
          <w:b/>
        </w:rPr>
        <w:tab/>
      </w:r>
    </w:p>
    <w:p w14:paraId="63377B41" w14:textId="77777777" w:rsidR="00B87C55" w:rsidRPr="002314B3" w:rsidRDefault="00B87C55" w:rsidP="00B87C5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7C55" w14:paraId="6DEDA3E1" w14:textId="77777777" w:rsidTr="001025B9">
        <w:tc>
          <w:tcPr>
            <w:tcW w:w="9350" w:type="dxa"/>
            <w:vAlign w:val="bottom"/>
          </w:tcPr>
          <w:p w14:paraId="62804540" w14:textId="5F82BAFD" w:rsidR="00B87C55" w:rsidRDefault="00B87C55" w:rsidP="001025B9"/>
        </w:tc>
      </w:tr>
      <w:tr w:rsidR="00B87C55" w14:paraId="469038B2" w14:textId="77777777" w:rsidTr="001025B9">
        <w:tc>
          <w:tcPr>
            <w:tcW w:w="9350" w:type="dxa"/>
            <w:vAlign w:val="bottom"/>
          </w:tcPr>
          <w:p w14:paraId="50B4E3B3" w14:textId="77777777" w:rsidR="00B87C55" w:rsidRDefault="00B87C55" w:rsidP="001025B9"/>
        </w:tc>
      </w:tr>
      <w:tr w:rsidR="001B27BB" w14:paraId="009499C9" w14:textId="77777777" w:rsidTr="001025B9">
        <w:tc>
          <w:tcPr>
            <w:tcW w:w="9350" w:type="dxa"/>
            <w:vAlign w:val="bottom"/>
          </w:tcPr>
          <w:p w14:paraId="25DBE95F" w14:textId="77777777" w:rsidR="001B27BB" w:rsidRDefault="001B27BB" w:rsidP="001025B9"/>
        </w:tc>
      </w:tr>
    </w:tbl>
    <w:p w14:paraId="5FDC774E" w14:textId="77777777" w:rsidR="00DA3D68" w:rsidRDefault="00DA3D68" w:rsidP="005C652A">
      <w:pPr>
        <w:rPr>
          <w:b/>
          <w:sz w:val="32"/>
          <w:szCs w:val="32"/>
          <w:u w:val="single"/>
        </w:rPr>
      </w:pPr>
    </w:p>
    <w:p w14:paraId="27D9C986" w14:textId="77777777" w:rsidR="00DA3D68" w:rsidRDefault="00DA3D68" w:rsidP="005C652A">
      <w:pPr>
        <w:rPr>
          <w:b/>
          <w:sz w:val="32"/>
          <w:szCs w:val="32"/>
          <w:u w:val="single"/>
        </w:rPr>
      </w:pPr>
    </w:p>
    <w:p w14:paraId="6914E4FB" w14:textId="77777777" w:rsidR="00231AE8" w:rsidRDefault="00231AE8" w:rsidP="005C652A">
      <w:pPr>
        <w:rPr>
          <w:b/>
          <w:sz w:val="32"/>
          <w:szCs w:val="32"/>
          <w:u w:val="single"/>
        </w:rPr>
      </w:pPr>
    </w:p>
    <w:p w14:paraId="06EFB284" w14:textId="1AAF1DC2" w:rsidR="00B87C55" w:rsidRDefault="00DA702F" w:rsidP="00FB55A3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34A01DDD" w14:textId="77777777" w:rsidR="003633BB" w:rsidRPr="00695B10" w:rsidRDefault="00695B10" w:rsidP="00695B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Floor Plan</w:t>
      </w:r>
      <w:r w:rsidR="003633BB" w:rsidRPr="00695B10">
        <w:rPr>
          <w:b/>
          <w:sz w:val="32"/>
          <w:szCs w:val="32"/>
        </w:rPr>
        <w:t xml:space="preserve"> of Laboratory Layout</w:t>
      </w:r>
    </w:p>
    <w:p w14:paraId="7DA66BB1" w14:textId="77777777" w:rsidR="00695B10" w:rsidRDefault="00695B10" w:rsidP="003633BB">
      <w:pPr>
        <w:jc w:val="center"/>
        <w:rPr>
          <w:b/>
          <w:sz w:val="32"/>
          <w:szCs w:val="32"/>
          <w:u w:val="single"/>
        </w:rPr>
      </w:pPr>
    </w:p>
    <w:p w14:paraId="747E5F48" w14:textId="3CC9E174" w:rsidR="00287803" w:rsidRDefault="00287803" w:rsidP="00695B10">
      <w:pPr>
        <w:rPr>
          <w:i/>
        </w:rPr>
      </w:pPr>
      <w:r w:rsidRPr="009E19DE">
        <w:rPr>
          <w:i/>
        </w:rPr>
        <w:t xml:space="preserve">WSU’s </w:t>
      </w:r>
      <w:hyperlink r:id="rId30" w:history="1">
        <w:r w:rsidRPr="00695B10">
          <w:rPr>
            <w:rStyle w:val="Hyperlink"/>
            <w:rFonts w:ascii="Times New Roman" w:hAnsi="Times New Roman" w:cs="Times New Roman"/>
            <w:i/>
          </w:rPr>
          <w:t>Laboratory Safety Manual section III.A</w:t>
        </w:r>
      </w:hyperlink>
      <w:r w:rsidRPr="009E19DE">
        <w:rPr>
          <w:i/>
        </w:rPr>
        <w:t xml:space="preserve"> </w:t>
      </w:r>
      <w:r w:rsidR="00050C08">
        <w:rPr>
          <w:i/>
        </w:rPr>
        <w:t>provides information on</w:t>
      </w:r>
      <w:r w:rsidRPr="009E19DE">
        <w:rPr>
          <w:i/>
        </w:rPr>
        <w:t xml:space="preserve"> </w:t>
      </w:r>
      <w:r>
        <w:rPr>
          <w:i/>
        </w:rPr>
        <w:t xml:space="preserve">how to create a laboratory floor plan and provides an example. Additionally, EH&amp;S can provide you with a scaled </w:t>
      </w:r>
      <w:r w:rsidR="00BF00D4">
        <w:rPr>
          <w:i/>
        </w:rPr>
        <w:t xml:space="preserve">building </w:t>
      </w:r>
      <w:r w:rsidR="00050C08">
        <w:rPr>
          <w:i/>
        </w:rPr>
        <w:t xml:space="preserve">plan </w:t>
      </w:r>
      <w:r>
        <w:rPr>
          <w:i/>
        </w:rPr>
        <w:t xml:space="preserve">section of your </w:t>
      </w:r>
      <w:r w:rsidR="00750211">
        <w:rPr>
          <w:i/>
        </w:rPr>
        <w:t>laboratory room(s)</w:t>
      </w:r>
      <w:r>
        <w:rPr>
          <w:i/>
        </w:rPr>
        <w:t xml:space="preserve"> </w:t>
      </w:r>
      <w:r w:rsidR="00050C08">
        <w:rPr>
          <w:i/>
        </w:rPr>
        <w:t>to help you</w:t>
      </w:r>
      <w:r>
        <w:rPr>
          <w:i/>
        </w:rPr>
        <w:t xml:space="preserve"> create the floor plan</w:t>
      </w:r>
      <w:r w:rsidR="00EE147A">
        <w:rPr>
          <w:i/>
        </w:rPr>
        <w:t xml:space="preserve"> in lieu of sketching it</w:t>
      </w:r>
      <w:r w:rsidR="00050C08">
        <w:rPr>
          <w:i/>
        </w:rPr>
        <w:t>.</w:t>
      </w:r>
      <w:r>
        <w:rPr>
          <w:i/>
        </w:rPr>
        <w:t xml:space="preserve"> Contact EH&amp;S </w:t>
      </w:r>
      <w:r w:rsidR="00DA702F">
        <w:rPr>
          <w:i/>
        </w:rPr>
        <w:t xml:space="preserve">at </w:t>
      </w:r>
      <w:r w:rsidR="001E22FA">
        <w:rPr>
          <w:i/>
        </w:rPr>
        <w:t>509-</w:t>
      </w:r>
      <w:r w:rsidR="00DA702F">
        <w:rPr>
          <w:i/>
        </w:rPr>
        <w:t xml:space="preserve">335-3041 </w:t>
      </w:r>
      <w:r>
        <w:rPr>
          <w:i/>
        </w:rPr>
        <w:t>for more information.</w:t>
      </w:r>
    </w:p>
    <w:p w14:paraId="2F1A4245" w14:textId="77777777" w:rsidR="00287803" w:rsidRDefault="00287803" w:rsidP="00695B10"/>
    <w:p w14:paraId="6C53F063" w14:textId="1781F09F" w:rsidR="00B9732D" w:rsidRDefault="00287803" w:rsidP="00695B10">
      <w:r w:rsidRPr="001E22FA">
        <w:t xml:space="preserve">Floor plans indicate the location of safety equipment and other features such as emergency washing facilities, first aid kits, </w:t>
      </w:r>
      <w:r w:rsidR="0046756B">
        <w:t>fume hoods</w:t>
      </w:r>
      <w:r w:rsidRPr="001E22FA">
        <w:t xml:space="preserve">, </w:t>
      </w:r>
      <w:r w:rsidR="0046756B">
        <w:t>biosafety</w:t>
      </w:r>
      <w:r w:rsidRPr="001E22FA">
        <w:t xml:space="preserve"> cabinets, flammable storage cabinets, </w:t>
      </w:r>
      <w:bookmarkStart w:id="1" w:name="_GoBack"/>
      <w:bookmarkEnd w:id="1"/>
      <w:r w:rsidRPr="001E22FA">
        <w:t>refrigerators, local exhaust units, fire extinguisher,</w:t>
      </w:r>
      <w:r w:rsidR="00DA702F" w:rsidRPr="001E22FA">
        <w:t xml:space="preserve"> control areas</w:t>
      </w:r>
      <w:r w:rsidRPr="001E22FA">
        <w:t xml:space="preserve"> and hazardous substance storage and use areas.</w:t>
      </w:r>
      <w:r w:rsidR="0015106E" w:rsidRPr="001E22FA">
        <w:t xml:space="preserve"> </w:t>
      </w:r>
    </w:p>
    <w:p w14:paraId="4681E1B8" w14:textId="77777777" w:rsidR="00B9732D" w:rsidRDefault="00B9732D" w:rsidP="00695B10"/>
    <w:p w14:paraId="1D6D2750" w14:textId="62AE7CCE" w:rsidR="00287803" w:rsidRPr="001E22FA" w:rsidRDefault="00DA702F" w:rsidP="00695B10">
      <w:r>
        <w:t xml:space="preserve">Use the provided PowerPoint™ template and </w:t>
      </w:r>
      <w:r w:rsidR="00BF00D4">
        <w:t>graphics</w:t>
      </w:r>
      <w:r w:rsidR="0080055B">
        <w:t xml:space="preserve"> to create your floor plan.</w:t>
      </w:r>
      <w:r>
        <w:t xml:space="preserve"> </w:t>
      </w:r>
      <w:r w:rsidR="00B9732D">
        <w:t xml:space="preserve">Delete any of the graphics </w:t>
      </w:r>
      <w:r w:rsidR="007C588C">
        <w:t>and/or text boxes representing</w:t>
      </w:r>
      <w:r w:rsidR="00BF00D4">
        <w:t xml:space="preserve"> featu</w:t>
      </w:r>
      <w:r w:rsidR="007C588C">
        <w:t xml:space="preserve">res </w:t>
      </w:r>
      <w:r w:rsidR="00EE147A">
        <w:t xml:space="preserve">that </w:t>
      </w:r>
      <w:proofErr w:type="gramStart"/>
      <w:r w:rsidR="00EE147A">
        <w:t>don’t</w:t>
      </w:r>
      <w:proofErr w:type="gramEnd"/>
      <w:r w:rsidR="007C588C">
        <w:t xml:space="preserve"> apply</w:t>
      </w:r>
      <w:r w:rsidR="00EE147A">
        <w:t xml:space="preserve"> to your laboratory. </w:t>
      </w:r>
    </w:p>
    <w:p w14:paraId="7F89DE28" w14:textId="77777777" w:rsidR="003633BB" w:rsidRDefault="003633BB" w:rsidP="003633BB">
      <w:pPr>
        <w:rPr>
          <w:sz w:val="16"/>
          <w:szCs w:val="16"/>
        </w:rPr>
      </w:pPr>
    </w:p>
    <w:p w14:paraId="671CAA47" w14:textId="77777777" w:rsidR="003633BB" w:rsidRDefault="00287803" w:rsidP="003633B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2EAC1" wp14:editId="258DE0B2">
                <wp:simplePos x="0" y="0"/>
                <wp:positionH relativeFrom="column">
                  <wp:posOffset>-17253</wp:posOffset>
                </wp:positionH>
                <wp:positionV relativeFrom="paragraph">
                  <wp:posOffset>40664</wp:posOffset>
                </wp:positionV>
                <wp:extent cx="6000750" cy="5486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28F7" w14:textId="37911D5A" w:rsidR="0015106E" w:rsidRDefault="0015106E" w:rsidP="003633BB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E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3.2pt;width:472.5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">
                <v:textbox>
                  <w:txbxContent>
                    <w:p w14:paraId="575128F7" w14:textId="37911D5A" w:rsidR="0015106E" w:rsidRDefault="0015106E" w:rsidP="003633BB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1BD4879" w14:textId="77777777" w:rsidR="003633BB" w:rsidRDefault="003633BB" w:rsidP="003633BB">
      <w:pPr>
        <w:rPr>
          <w:sz w:val="16"/>
          <w:szCs w:val="16"/>
        </w:rPr>
      </w:pPr>
    </w:p>
    <w:p w14:paraId="65922C43" w14:textId="77777777" w:rsidR="003633BB" w:rsidRDefault="003633BB" w:rsidP="003633BB">
      <w:pPr>
        <w:rPr>
          <w:sz w:val="16"/>
          <w:szCs w:val="16"/>
        </w:rPr>
      </w:pPr>
    </w:p>
    <w:p w14:paraId="33B8EC2B" w14:textId="77777777" w:rsidR="003633BB" w:rsidRDefault="003633BB" w:rsidP="003633BB">
      <w:pPr>
        <w:rPr>
          <w:sz w:val="16"/>
          <w:szCs w:val="16"/>
        </w:rPr>
      </w:pPr>
    </w:p>
    <w:p w14:paraId="584901B1" w14:textId="77777777" w:rsidR="003633BB" w:rsidRDefault="003633BB" w:rsidP="003633BB">
      <w:pPr>
        <w:rPr>
          <w:sz w:val="16"/>
          <w:szCs w:val="16"/>
        </w:rPr>
      </w:pPr>
    </w:p>
    <w:p w14:paraId="03D2B580" w14:textId="77777777" w:rsidR="003633BB" w:rsidRDefault="003633BB" w:rsidP="003633BB">
      <w:pPr>
        <w:rPr>
          <w:sz w:val="16"/>
          <w:szCs w:val="16"/>
        </w:rPr>
      </w:pPr>
    </w:p>
    <w:p w14:paraId="4589ACF1" w14:textId="77777777" w:rsidR="003633BB" w:rsidRDefault="003633BB" w:rsidP="003633BB">
      <w:pPr>
        <w:rPr>
          <w:sz w:val="16"/>
          <w:szCs w:val="16"/>
        </w:rPr>
      </w:pPr>
    </w:p>
    <w:p w14:paraId="4DBC714B" w14:textId="77777777" w:rsidR="003633BB" w:rsidRDefault="003633BB" w:rsidP="003633BB">
      <w:pPr>
        <w:rPr>
          <w:sz w:val="16"/>
          <w:szCs w:val="16"/>
        </w:rPr>
      </w:pPr>
    </w:p>
    <w:p w14:paraId="5153189F" w14:textId="77777777" w:rsidR="003633BB" w:rsidRDefault="003633BB" w:rsidP="003633BB">
      <w:pPr>
        <w:rPr>
          <w:sz w:val="16"/>
          <w:szCs w:val="16"/>
        </w:rPr>
      </w:pPr>
    </w:p>
    <w:p w14:paraId="7BE46573" w14:textId="77777777" w:rsidR="003633BB" w:rsidRDefault="003633BB" w:rsidP="003633BB">
      <w:pPr>
        <w:rPr>
          <w:sz w:val="16"/>
          <w:szCs w:val="16"/>
        </w:rPr>
      </w:pPr>
    </w:p>
    <w:p w14:paraId="0414D6E1" w14:textId="77777777" w:rsidR="003633BB" w:rsidRDefault="003633BB" w:rsidP="003633BB">
      <w:pPr>
        <w:rPr>
          <w:sz w:val="16"/>
          <w:szCs w:val="16"/>
        </w:rPr>
      </w:pPr>
    </w:p>
    <w:p w14:paraId="2E843102" w14:textId="77777777" w:rsidR="003633BB" w:rsidRDefault="003633BB" w:rsidP="003633BB">
      <w:pPr>
        <w:rPr>
          <w:sz w:val="16"/>
          <w:szCs w:val="16"/>
        </w:rPr>
      </w:pPr>
    </w:p>
    <w:p w14:paraId="2058E734" w14:textId="77777777" w:rsidR="003633BB" w:rsidRDefault="003633BB" w:rsidP="003633BB">
      <w:pPr>
        <w:rPr>
          <w:sz w:val="16"/>
          <w:szCs w:val="16"/>
        </w:rPr>
      </w:pPr>
    </w:p>
    <w:p w14:paraId="0DAA88B1" w14:textId="77777777" w:rsidR="003633BB" w:rsidRDefault="003633BB" w:rsidP="003633BB">
      <w:pPr>
        <w:rPr>
          <w:sz w:val="16"/>
          <w:szCs w:val="16"/>
        </w:rPr>
      </w:pPr>
    </w:p>
    <w:p w14:paraId="624A96C3" w14:textId="77777777" w:rsidR="003633BB" w:rsidRDefault="003633BB" w:rsidP="003633BB">
      <w:pPr>
        <w:rPr>
          <w:sz w:val="16"/>
          <w:szCs w:val="16"/>
        </w:rPr>
      </w:pPr>
    </w:p>
    <w:p w14:paraId="628693F9" w14:textId="77777777" w:rsidR="003633BB" w:rsidRDefault="003633BB" w:rsidP="003633BB">
      <w:pPr>
        <w:rPr>
          <w:sz w:val="16"/>
          <w:szCs w:val="16"/>
        </w:rPr>
      </w:pPr>
    </w:p>
    <w:p w14:paraId="5FE7AF31" w14:textId="77777777" w:rsidR="003633BB" w:rsidRDefault="003633BB" w:rsidP="003633BB">
      <w:pPr>
        <w:rPr>
          <w:sz w:val="16"/>
          <w:szCs w:val="16"/>
        </w:rPr>
      </w:pPr>
    </w:p>
    <w:p w14:paraId="5638CEAE" w14:textId="77777777" w:rsidR="003633BB" w:rsidRDefault="003633BB" w:rsidP="003633BB">
      <w:pPr>
        <w:rPr>
          <w:sz w:val="16"/>
          <w:szCs w:val="16"/>
        </w:rPr>
      </w:pPr>
    </w:p>
    <w:p w14:paraId="5C5DC7EB" w14:textId="77777777" w:rsidR="003633BB" w:rsidRDefault="003633BB" w:rsidP="003633BB">
      <w:pPr>
        <w:rPr>
          <w:sz w:val="16"/>
          <w:szCs w:val="16"/>
        </w:rPr>
      </w:pPr>
    </w:p>
    <w:p w14:paraId="14CB72FE" w14:textId="77777777" w:rsidR="003633BB" w:rsidRDefault="003633BB" w:rsidP="003633BB">
      <w:pPr>
        <w:rPr>
          <w:sz w:val="16"/>
          <w:szCs w:val="16"/>
        </w:rPr>
      </w:pPr>
    </w:p>
    <w:p w14:paraId="5C072DF9" w14:textId="77777777" w:rsidR="003633BB" w:rsidRDefault="003633BB" w:rsidP="003633BB">
      <w:pPr>
        <w:rPr>
          <w:sz w:val="16"/>
          <w:szCs w:val="16"/>
        </w:rPr>
      </w:pPr>
    </w:p>
    <w:p w14:paraId="1A7B9009" w14:textId="77777777" w:rsidR="003633BB" w:rsidRDefault="003633BB" w:rsidP="003633BB">
      <w:pPr>
        <w:rPr>
          <w:sz w:val="16"/>
          <w:szCs w:val="16"/>
        </w:rPr>
      </w:pPr>
    </w:p>
    <w:p w14:paraId="1151764D" w14:textId="77777777" w:rsidR="003633BB" w:rsidRDefault="003633BB" w:rsidP="003633BB">
      <w:pPr>
        <w:rPr>
          <w:sz w:val="16"/>
          <w:szCs w:val="16"/>
        </w:rPr>
      </w:pPr>
    </w:p>
    <w:p w14:paraId="7D3410F4" w14:textId="77777777" w:rsidR="003633BB" w:rsidRDefault="003633BB" w:rsidP="003633BB">
      <w:pPr>
        <w:rPr>
          <w:sz w:val="16"/>
          <w:szCs w:val="16"/>
        </w:rPr>
      </w:pPr>
    </w:p>
    <w:p w14:paraId="517B6E8E" w14:textId="77777777" w:rsidR="003633BB" w:rsidRDefault="003633BB" w:rsidP="003633BB">
      <w:pPr>
        <w:rPr>
          <w:sz w:val="16"/>
          <w:szCs w:val="16"/>
        </w:rPr>
      </w:pPr>
    </w:p>
    <w:p w14:paraId="074D18A1" w14:textId="77777777" w:rsidR="003633BB" w:rsidRDefault="003633BB" w:rsidP="003633BB">
      <w:pPr>
        <w:rPr>
          <w:sz w:val="16"/>
          <w:szCs w:val="16"/>
        </w:rPr>
      </w:pPr>
    </w:p>
    <w:p w14:paraId="33B68034" w14:textId="77777777" w:rsidR="003633BB" w:rsidRDefault="003633BB" w:rsidP="003633BB">
      <w:pPr>
        <w:rPr>
          <w:sz w:val="16"/>
          <w:szCs w:val="16"/>
        </w:rPr>
      </w:pPr>
    </w:p>
    <w:p w14:paraId="7B6108B4" w14:textId="77777777" w:rsidR="003633BB" w:rsidRDefault="003633BB" w:rsidP="003633BB">
      <w:pPr>
        <w:rPr>
          <w:sz w:val="16"/>
          <w:szCs w:val="16"/>
        </w:rPr>
      </w:pPr>
    </w:p>
    <w:p w14:paraId="5497DBF9" w14:textId="77777777" w:rsidR="003633BB" w:rsidRDefault="003633BB" w:rsidP="003633BB">
      <w:pPr>
        <w:rPr>
          <w:sz w:val="16"/>
          <w:szCs w:val="16"/>
        </w:rPr>
      </w:pPr>
    </w:p>
    <w:p w14:paraId="60DEBF97" w14:textId="77777777" w:rsidR="003633BB" w:rsidRDefault="003633BB" w:rsidP="003633BB">
      <w:pPr>
        <w:rPr>
          <w:sz w:val="16"/>
          <w:szCs w:val="16"/>
        </w:rPr>
      </w:pPr>
    </w:p>
    <w:p w14:paraId="5C68DF6B" w14:textId="77777777" w:rsidR="003633BB" w:rsidRDefault="003633BB" w:rsidP="003633BB">
      <w:pPr>
        <w:rPr>
          <w:sz w:val="16"/>
          <w:szCs w:val="16"/>
        </w:rPr>
      </w:pPr>
    </w:p>
    <w:p w14:paraId="3E4FE45D" w14:textId="77777777" w:rsidR="003633BB" w:rsidRDefault="003633BB" w:rsidP="003633BB">
      <w:pPr>
        <w:rPr>
          <w:sz w:val="16"/>
          <w:szCs w:val="16"/>
        </w:rPr>
      </w:pPr>
    </w:p>
    <w:p w14:paraId="19F88B1F" w14:textId="77777777" w:rsidR="003633BB" w:rsidRDefault="003633BB" w:rsidP="003633BB">
      <w:pPr>
        <w:rPr>
          <w:sz w:val="16"/>
          <w:szCs w:val="16"/>
        </w:rPr>
      </w:pPr>
    </w:p>
    <w:p w14:paraId="6EFDD4BD" w14:textId="77777777" w:rsidR="003633BB" w:rsidRDefault="003633BB" w:rsidP="003633BB">
      <w:pPr>
        <w:rPr>
          <w:sz w:val="16"/>
          <w:szCs w:val="16"/>
        </w:rPr>
      </w:pPr>
    </w:p>
    <w:p w14:paraId="1AD74482" w14:textId="77777777" w:rsidR="003633BB" w:rsidRDefault="003633BB" w:rsidP="003633BB">
      <w:pPr>
        <w:rPr>
          <w:sz w:val="16"/>
          <w:szCs w:val="16"/>
        </w:rPr>
      </w:pPr>
    </w:p>
    <w:p w14:paraId="4F6BEDCB" w14:textId="77777777" w:rsidR="003633BB" w:rsidRDefault="003633BB" w:rsidP="003633BB">
      <w:pPr>
        <w:rPr>
          <w:sz w:val="16"/>
          <w:szCs w:val="16"/>
        </w:rPr>
      </w:pPr>
    </w:p>
    <w:p w14:paraId="7A8E51EB" w14:textId="77777777" w:rsidR="003633BB" w:rsidRDefault="003633BB" w:rsidP="003633BB">
      <w:pPr>
        <w:rPr>
          <w:sz w:val="16"/>
          <w:szCs w:val="16"/>
        </w:rPr>
      </w:pPr>
    </w:p>
    <w:p w14:paraId="40E9A805" w14:textId="77777777" w:rsidR="003633BB" w:rsidRDefault="003633BB" w:rsidP="003633BB">
      <w:pPr>
        <w:rPr>
          <w:sz w:val="16"/>
          <w:szCs w:val="16"/>
        </w:rPr>
      </w:pPr>
    </w:p>
    <w:p w14:paraId="5EDFA733" w14:textId="77777777" w:rsidR="003633BB" w:rsidRDefault="003633BB" w:rsidP="003633BB">
      <w:pPr>
        <w:rPr>
          <w:sz w:val="16"/>
          <w:szCs w:val="16"/>
        </w:rPr>
      </w:pPr>
    </w:p>
    <w:p w14:paraId="451E3222" w14:textId="77777777" w:rsidR="003633BB" w:rsidRDefault="003633BB" w:rsidP="003633BB">
      <w:pPr>
        <w:rPr>
          <w:sz w:val="16"/>
          <w:szCs w:val="16"/>
        </w:rPr>
      </w:pPr>
    </w:p>
    <w:p w14:paraId="32761DB1" w14:textId="77777777" w:rsidR="003633BB" w:rsidRDefault="003633BB" w:rsidP="003633BB">
      <w:pPr>
        <w:rPr>
          <w:sz w:val="16"/>
          <w:szCs w:val="16"/>
        </w:rPr>
      </w:pPr>
    </w:p>
    <w:p w14:paraId="785DD2E2" w14:textId="77777777" w:rsidR="003633BB" w:rsidRDefault="003633BB" w:rsidP="003633BB">
      <w:pPr>
        <w:rPr>
          <w:sz w:val="16"/>
          <w:szCs w:val="16"/>
        </w:rPr>
      </w:pPr>
    </w:p>
    <w:p w14:paraId="42702229" w14:textId="77777777" w:rsidR="003633BB" w:rsidRDefault="003633BB" w:rsidP="003633BB">
      <w:pPr>
        <w:rPr>
          <w:sz w:val="16"/>
          <w:szCs w:val="16"/>
        </w:rPr>
      </w:pPr>
    </w:p>
    <w:p w14:paraId="62DB54B0" w14:textId="77777777" w:rsidR="003633BB" w:rsidRDefault="003633BB" w:rsidP="003633BB">
      <w:pPr>
        <w:rPr>
          <w:sz w:val="16"/>
          <w:szCs w:val="16"/>
        </w:rPr>
      </w:pPr>
    </w:p>
    <w:p w14:paraId="134CBCF5" w14:textId="77777777" w:rsidR="003633BB" w:rsidRDefault="003633BB" w:rsidP="003633BB">
      <w:pPr>
        <w:rPr>
          <w:sz w:val="16"/>
          <w:szCs w:val="16"/>
        </w:rPr>
      </w:pPr>
    </w:p>
    <w:p w14:paraId="01F9AE64" w14:textId="77777777" w:rsidR="003633BB" w:rsidRDefault="003633BB" w:rsidP="003633BB">
      <w:pPr>
        <w:rPr>
          <w:sz w:val="16"/>
          <w:szCs w:val="16"/>
        </w:rPr>
      </w:pPr>
    </w:p>
    <w:p w14:paraId="62A3EC52" w14:textId="77777777" w:rsidR="003633BB" w:rsidRDefault="003633BB" w:rsidP="003633BB">
      <w:pPr>
        <w:rPr>
          <w:sz w:val="16"/>
          <w:szCs w:val="16"/>
        </w:rPr>
      </w:pPr>
    </w:p>
    <w:p w14:paraId="45ADF642" w14:textId="77777777" w:rsidR="003633BB" w:rsidRDefault="003633BB" w:rsidP="003633BB">
      <w:pPr>
        <w:rPr>
          <w:sz w:val="16"/>
          <w:szCs w:val="16"/>
        </w:rPr>
      </w:pPr>
    </w:p>
    <w:p w14:paraId="2496E40F" w14:textId="26438B3E" w:rsidR="00FB55A3" w:rsidRDefault="00FB55A3" w:rsidP="003633BB">
      <w:pPr>
        <w:rPr>
          <w:sz w:val="16"/>
          <w:szCs w:val="16"/>
        </w:rPr>
      </w:pPr>
    </w:p>
    <w:p w14:paraId="4B818413" w14:textId="77777777" w:rsidR="003E1BCE" w:rsidRPr="000C43A2" w:rsidRDefault="003E1BCE" w:rsidP="000C43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0C43A2">
        <w:rPr>
          <w:rFonts w:eastAsia="Calibri"/>
          <w:b/>
          <w:sz w:val="32"/>
          <w:szCs w:val="32"/>
        </w:rPr>
        <w:lastRenderedPageBreak/>
        <w:t>Certificate of Employee Training</w:t>
      </w:r>
    </w:p>
    <w:p w14:paraId="42B4B637" w14:textId="77777777" w:rsidR="00167375" w:rsidRPr="00167375" w:rsidRDefault="000C43A2" w:rsidP="003E1BCE">
      <w:pPr>
        <w:spacing w:after="200" w:line="276" w:lineRule="auto"/>
        <w:rPr>
          <w:i/>
        </w:rPr>
      </w:pPr>
      <w:r w:rsidRPr="009E19DE">
        <w:rPr>
          <w:i/>
        </w:rPr>
        <w:t xml:space="preserve">WSU’s </w:t>
      </w:r>
      <w:hyperlink r:id="rId31" w:history="1">
        <w:r w:rsidRPr="000C43A2">
          <w:rPr>
            <w:rStyle w:val="Hyperlink"/>
            <w:rFonts w:ascii="Times New Roman" w:hAnsi="Times New Roman" w:cs="Times New Roman"/>
            <w:i/>
          </w:rPr>
          <w:t>Laboratory Safety Manual section II.J</w:t>
        </w:r>
      </w:hyperlink>
      <w:r w:rsidRPr="009E19DE">
        <w:rPr>
          <w:i/>
        </w:rPr>
        <w:t xml:space="preserve"> </w:t>
      </w:r>
      <w:r>
        <w:rPr>
          <w:i/>
        </w:rPr>
        <w:t xml:space="preserve">provides </w:t>
      </w:r>
      <w:r w:rsidR="006B7CD2">
        <w:rPr>
          <w:i/>
        </w:rPr>
        <w:t>detailed</w:t>
      </w:r>
      <w:r>
        <w:rPr>
          <w:i/>
        </w:rPr>
        <w:t xml:space="preserve"> information on employee training</w:t>
      </w:r>
      <w:r w:rsidR="00C960C0">
        <w:rPr>
          <w:i/>
        </w:rPr>
        <w:t xml:space="preserve"> and the PI or Laboratory Supervisor’s responsibilities</w:t>
      </w:r>
      <w:r w:rsidRPr="009E19DE">
        <w:rPr>
          <w:i/>
        </w:rPr>
        <w:t>.</w:t>
      </w:r>
    </w:p>
    <w:p w14:paraId="29BF2DF4" w14:textId="77777777" w:rsidR="003E1BCE" w:rsidRPr="008B4978" w:rsidRDefault="003E1BCE" w:rsidP="003E1BCE">
      <w:pPr>
        <w:spacing w:after="200" w:line="276" w:lineRule="auto"/>
        <w:rPr>
          <w:rFonts w:eastAsia="Calibri"/>
          <w:b/>
        </w:rPr>
      </w:pPr>
      <w:r w:rsidRPr="008B4978">
        <w:rPr>
          <w:rFonts w:eastAsia="Calibri"/>
          <w:b/>
        </w:rPr>
        <w:t>Name and title of person providing laboratory safety training: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B84" w14:paraId="4E7E6A3D" w14:textId="77777777" w:rsidTr="00707FDC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2E918353" w14:textId="723A6810" w:rsidR="00BD3B84" w:rsidRDefault="00BD3B84" w:rsidP="00695B10"/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2652B88B" w14:textId="03C85A29" w:rsidR="00BD3B84" w:rsidRDefault="00BD3B84" w:rsidP="00695B10"/>
        </w:tc>
      </w:tr>
      <w:tr w:rsidR="00BD3B84" w14:paraId="3F5E6766" w14:textId="77777777" w:rsidTr="00D67F59"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1A521DC5" w14:textId="28B7E176" w:rsidR="00BD3B84" w:rsidRPr="002F0131" w:rsidRDefault="00BD3B84" w:rsidP="00BD3B84">
            <w:pPr>
              <w:rPr>
                <w:b/>
              </w:rPr>
            </w:pPr>
            <w:r w:rsidRPr="002F0131">
              <w:rPr>
                <w:b/>
              </w:rPr>
              <w:t xml:space="preserve">Name 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  <w:vAlign w:val="bottom"/>
          </w:tcPr>
          <w:p w14:paraId="62BE7369" w14:textId="3151384C" w:rsidR="00BD3B84" w:rsidRPr="002F0131" w:rsidRDefault="00BD3B84" w:rsidP="00695B10">
            <w:pPr>
              <w:rPr>
                <w:b/>
              </w:rPr>
            </w:pPr>
            <w:r w:rsidRPr="002F0131">
              <w:rPr>
                <w:b/>
              </w:rPr>
              <w:t>Title</w:t>
            </w:r>
          </w:p>
        </w:tc>
      </w:tr>
    </w:tbl>
    <w:p w14:paraId="23B18F3F" w14:textId="77777777" w:rsidR="00032F0A" w:rsidRDefault="00032F0A" w:rsidP="009C7A29">
      <w:pPr>
        <w:spacing w:line="276" w:lineRule="auto"/>
        <w:rPr>
          <w:rFonts w:eastAsia="Calibri"/>
        </w:rPr>
      </w:pPr>
    </w:p>
    <w:p w14:paraId="6DD11988" w14:textId="77777777" w:rsidR="009C7A29" w:rsidRDefault="009C7A29" w:rsidP="009C7A29">
      <w:pPr>
        <w:rPr>
          <w:b/>
        </w:rPr>
      </w:pPr>
      <w:r>
        <w:rPr>
          <w:b/>
        </w:rPr>
        <w:t xml:space="preserve">Describe how employees </w:t>
      </w:r>
      <w:proofErr w:type="gramStart"/>
      <w:r>
        <w:rPr>
          <w:b/>
        </w:rPr>
        <w:t>are trained and informed about laboratory use of hazardous substances</w:t>
      </w:r>
      <w:proofErr w:type="gramEnd"/>
      <w:r w:rsidRPr="002314B3">
        <w:rPr>
          <w:b/>
        </w:rPr>
        <w:t xml:space="preserve">: </w:t>
      </w:r>
      <w:r w:rsidRPr="002314B3">
        <w:rPr>
          <w:b/>
        </w:rPr>
        <w:tab/>
      </w:r>
    </w:p>
    <w:p w14:paraId="09CD78B6" w14:textId="77777777" w:rsidR="009C7A29" w:rsidRPr="002314B3" w:rsidRDefault="009C7A29" w:rsidP="009C7A2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C7A29" w14:paraId="52D24E2B" w14:textId="77777777" w:rsidTr="001025B9">
        <w:tc>
          <w:tcPr>
            <w:tcW w:w="9350" w:type="dxa"/>
            <w:vAlign w:val="bottom"/>
          </w:tcPr>
          <w:p w14:paraId="2A9C8CCD" w14:textId="3FCCDD67" w:rsidR="009C7A29" w:rsidRDefault="009C7A29" w:rsidP="001025B9"/>
        </w:tc>
      </w:tr>
      <w:tr w:rsidR="009C7A29" w14:paraId="4A2EC697" w14:textId="77777777" w:rsidTr="001025B9">
        <w:tc>
          <w:tcPr>
            <w:tcW w:w="9350" w:type="dxa"/>
            <w:vAlign w:val="bottom"/>
          </w:tcPr>
          <w:p w14:paraId="690D9C37" w14:textId="77777777" w:rsidR="009C7A29" w:rsidRDefault="009C7A29" w:rsidP="001025B9"/>
        </w:tc>
      </w:tr>
      <w:tr w:rsidR="009C7A29" w14:paraId="3EF9A4B6" w14:textId="77777777" w:rsidTr="001025B9">
        <w:tc>
          <w:tcPr>
            <w:tcW w:w="9350" w:type="dxa"/>
            <w:vAlign w:val="bottom"/>
          </w:tcPr>
          <w:p w14:paraId="7F857C2C" w14:textId="77777777" w:rsidR="009C7A29" w:rsidRDefault="009C7A29" w:rsidP="001025B9"/>
        </w:tc>
      </w:tr>
    </w:tbl>
    <w:p w14:paraId="0A30B65C" w14:textId="77777777" w:rsidR="009C7A29" w:rsidRDefault="009C7A29" w:rsidP="009C7A29">
      <w:pPr>
        <w:spacing w:line="276" w:lineRule="auto"/>
        <w:rPr>
          <w:rFonts w:eastAsia="Calibri"/>
          <w:b/>
        </w:rPr>
      </w:pPr>
    </w:p>
    <w:p w14:paraId="09D08B8A" w14:textId="77777777" w:rsidR="00724A4C" w:rsidRPr="009C7A29" w:rsidRDefault="003E1BCE" w:rsidP="003E1BCE">
      <w:pPr>
        <w:spacing w:after="200" w:line="276" w:lineRule="auto"/>
        <w:rPr>
          <w:rFonts w:eastAsia="Calibri"/>
          <w:b/>
        </w:rPr>
      </w:pPr>
      <w:r w:rsidRPr="009C7A29">
        <w:rPr>
          <w:rFonts w:eastAsia="Calibri"/>
          <w:b/>
        </w:rPr>
        <w:t xml:space="preserve">The following employees have </w:t>
      </w:r>
      <w:r w:rsidR="00724A4C" w:rsidRPr="009C7A29">
        <w:rPr>
          <w:rFonts w:eastAsia="Calibri"/>
          <w:b/>
        </w:rPr>
        <w:t>received</w:t>
      </w:r>
      <w:r w:rsidRPr="009C7A29">
        <w:rPr>
          <w:rFonts w:eastAsia="Calibri"/>
          <w:b/>
        </w:rPr>
        <w:t xml:space="preserve"> laboratory safety training and reviewed the chemical hygiene plan for this laboratory</w:t>
      </w:r>
      <w:r w:rsidR="009C7A29" w:rsidRPr="009C7A29">
        <w:rPr>
          <w:rFonts w:eastAsia="Calibri"/>
          <w:b/>
        </w:rPr>
        <w:t>:</w:t>
      </w:r>
      <w:r w:rsidRPr="009C7A29">
        <w:rPr>
          <w:rFonts w:eastAsia="Calibri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0"/>
        <w:gridCol w:w="2960"/>
      </w:tblGrid>
      <w:tr w:rsidR="00032F0A" w14:paraId="4FB9B886" w14:textId="77777777" w:rsidTr="000C43A2">
        <w:trPr>
          <w:trHeight w:hRule="exact" w:val="432"/>
        </w:trPr>
        <w:tc>
          <w:tcPr>
            <w:tcW w:w="6380" w:type="dxa"/>
          </w:tcPr>
          <w:p w14:paraId="2085F5BE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  <w:r w:rsidRPr="008B4978">
              <w:rPr>
                <w:rFonts w:eastAsia="Calibri"/>
                <w:b/>
              </w:rPr>
              <w:t>Name</w:t>
            </w:r>
            <w:r w:rsidR="005F5B1C">
              <w:rPr>
                <w:rFonts w:eastAsia="Calibri"/>
                <w:b/>
              </w:rPr>
              <w:t xml:space="preserve"> of Employee</w:t>
            </w:r>
            <w:r w:rsidR="000C43A2">
              <w:rPr>
                <w:rFonts w:eastAsia="Calibri"/>
                <w:b/>
              </w:rPr>
              <w:t>:</w:t>
            </w:r>
          </w:p>
        </w:tc>
        <w:tc>
          <w:tcPr>
            <w:tcW w:w="2960" w:type="dxa"/>
          </w:tcPr>
          <w:p w14:paraId="4E312DE0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Date T</w:t>
            </w:r>
            <w:r w:rsidRPr="008B4978">
              <w:rPr>
                <w:rFonts w:eastAsia="Calibri"/>
                <w:b/>
              </w:rPr>
              <w:t>rained</w:t>
            </w:r>
            <w:r w:rsidR="000C43A2">
              <w:rPr>
                <w:rFonts w:eastAsia="Calibri"/>
                <w:b/>
              </w:rPr>
              <w:t>:</w:t>
            </w:r>
          </w:p>
        </w:tc>
      </w:tr>
      <w:tr w:rsidR="00032F0A" w14:paraId="50ED290B" w14:textId="77777777" w:rsidTr="000C43A2">
        <w:trPr>
          <w:trHeight w:hRule="exact" w:val="432"/>
        </w:trPr>
        <w:tc>
          <w:tcPr>
            <w:tcW w:w="6380" w:type="dxa"/>
          </w:tcPr>
          <w:p w14:paraId="22E8D7D4" w14:textId="75F52AD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59ACB01D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2851C986" w14:textId="77777777" w:rsidTr="000C43A2">
        <w:trPr>
          <w:trHeight w:hRule="exact" w:val="432"/>
        </w:trPr>
        <w:tc>
          <w:tcPr>
            <w:tcW w:w="6380" w:type="dxa"/>
          </w:tcPr>
          <w:p w14:paraId="354C630A" w14:textId="70255775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4E803A84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6500315E" w14:textId="77777777" w:rsidTr="000C43A2">
        <w:trPr>
          <w:trHeight w:hRule="exact" w:val="432"/>
        </w:trPr>
        <w:tc>
          <w:tcPr>
            <w:tcW w:w="6380" w:type="dxa"/>
          </w:tcPr>
          <w:p w14:paraId="64ACDEE9" w14:textId="4F3FD6BC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56F08A8D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17DB33DD" w14:textId="77777777" w:rsidTr="000C43A2">
        <w:trPr>
          <w:trHeight w:hRule="exact" w:val="432"/>
        </w:trPr>
        <w:tc>
          <w:tcPr>
            <w:tcW w:w="6380" w:type="dxa"/>
          </w:tcPr>
          <w:p w14:paraId="5372BD70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73DA46CE" w14:textId="5C761586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3300B28F" w14:textId="77777777" w:rsidTr="000C43A2">
        <w:trPr>
          <w:trHeight w:hRule="exact" w:val="432"/>
        </w:trPr>
        <w:tc>
          <w:tcPr>
            <w:tcW w:w="6380" w:type="dxa"/>
          </w:tcPr>
          <w:p w14:paraId="4F6175D5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68F25055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6A31BD3B" w14:textId="77777777" w:rsidTr="000C43A2">
        <w:trPr>
          <w:trHeight w:hRule="exact" w:val="432"/>
        </w:trPr>
        <w:tc>
          <w:tcPr>
            <w:tcW w:w="6380" w:type="dxa"/>
          </w:tcPr>
          <w:p w14:paraId="3CCEDE15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672AA611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62BF689E" w14:textId="77777777" w:rsidTr="000C43A2">
        <w:trPr>
          <w:trHeight w:hRule="exact" w:val="432"/>
        </w:trPr>
        <w:tc>
          <w:tcPr>
            <w:tcW w:w="6380" w:type="dxa"/>
          </w:tcPr>
          <w:p w14:paraId="11355F39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4792B891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45FD2FA2" w14:textId="77777777" w:rsidTr="000C43A2">
        <w:trPr>
          <w:trHeight w:hRule="exact" w:val="432"/>
        </w:trPr>
        <w:tc>
          <w:tcPr>
            <w:tcW w:w="6380" w:type="dxa"/>
          </w:tcPr>
          <w:p w14:paraId="641D5C59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556CB233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690CD91A" w14:textId="77777777" w:rsidTr="000C43A2">
        <w:trPr>
          <w:trHeight w:hRule="exact" w:val="432"/>
        </w:trPr>
        <w:tc>
          <w:tcPr>
            <w:tcW w:w="6380" w:type="dxa"/>
          </w:tcPr>
          <w:p w14:paraId="1D194347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6D36C412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2451924D" w14:textId="77777777" w:rsidTr="000C43A2">
        <w:trPr>
          <w:trHeight w:hRule="exact" w:val="432"/>
        </w:trPr>
        <w:tc>
          <w:tcPr>
            <w:tcW w:w="6380" w:type="dxa"/>
          </w:tcPr>
          <w:p w14:paraId="2CF1B04F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4F0595D3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79EB9798" w14:textId="77777777" w:rsidTr="000C43A2">
        <w:trPr>
          <w:trHeight w:hRule="exact" w:val="432"/>
        </w:trPr>
        <w:tc>
          <w:tcPr>
            <w:tcW w:w="6380" w:type="dxa"/>
          </w:tcPr>
          <w:p w14:paraId="686654DC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38D2614D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03323699" w14:textId="77777777" w:rsidTr="000C43A2">
        <w:trPr>
          <w:trHeight w:hRule="exact" w:val="432"/>
        </w:trPr>
        <w:tc>
          <w:tcPr>
            <w:tcW w:w="6380" w:type="dxa"/>
          </w:tcPr>
          <w:p w14:paraId="5E238D24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14EA7FB6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363757EF" w14:textId="77777777" w:rsidTr="000C43A2">
        <w:trPr>
          <w:trHeight w:hRule="exact" w:val="432"/>
        </w:trPr>
        <w:tc>
          <w:tcPr>
            <w:tcW w:w="6380" w:type="dxa"/>
          </w:tcPr>
          <w:p w14:paraId="38653804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1E22C048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32F0A" w14:paraId="778FF6EF" w14:textId="77777777" w:rsidTr="000C43A2">
        <w:trPr>
          <w:trHeight w:hRule="exact" w:val="432"/>
        </w:trPr>
        <w:tc>
          <w:tcPr>
            <w:tcW w:w="6380" w:type="dxa"/>
          </w:tcPr>
          <w:p w14:paraId="04353422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081DBAB2" w14:textId="77777777" w:rsidR="00032F0A" w:rsidRDefault="00032F0A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9C7A29" w14:paraId="37EEE306" w14:textId="77777777" w:rsidTr="000C43A2">
        <w:trPr>
          <w:trHeight w:hRule="exact" w:val="432"/>
        </w:trPr>
        <w:tc>
          <w:tcPr>
            <w:tcW w:w="6380" w:type="dxa"/>
          </w:tcPr>
          <w:p w14:paraId="69011879" w14:textId="77777777" w:rsidR="009C7A29" w:rsidRDefault="009C7A29" w:rsidP="00695B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60" w:type="dxa"/>
          </w:tcPr>
          <w:p w14:paraId="6A14B84A" w14:textId="77777777" w:rsidR="009C7A29" w:rsidRDefault="009C7A29" w:rsidP="00695B10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14:paraId="6288257C" w14:textId="77777777" w:rsidR="00862489" w:rsidRDefault="00862489" w:rsidP="00724A4C">
      <w:pPr>
        <w:spacing w:after="200" w:line="276" w:lineRule="auto"/>
        <w:rPr>
          <w:rFonts w:eastAsia="Calibri"/>
          <w:sz w:val="22"/>
          <w:szCs w:val="22"/>
        </w:rPr>
      </w:pPr>
    </w:p>
    <w:sectPr w:rsidR="00862489" w:rsidSect="00FB55A3">
      <w:footerReference w:type="default" r:id="rId3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CAAC" w14:textId="77777777" w:rsidR="00211285" w:rsidRDefault="00211285" w:rsidP="008E55F4">
      <w:r>
        <w:separator/>
      </w:r>
    </w:p>
  </w:endnote>
  <w:endnote w:type="continuationSeparator" w:id="0">
    <w:p w14:paraId="3F68465F" w14:textId="77777777" w:rsidR="00211285" w:rsidRDefault="00211285" w:rsidP="008E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426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30739" w14:textId="122D64D3" w:rsidR="00DA3D68" w:rsidRDefault="00DA3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8E38E" w14:textId="77777777" w:rsidR="00DA3D68" w:rsidRDefault="00DA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94D3" w14:textId="77777777" w:rsidR="00211285" w:rsidRDefault="00211285" w:rsidP="008E55F4">
      <w:r>
        <w:separator/>
      </w:r>
    </w:p>
  </w:footnote>
  <w:footnote w:type="continuationSeparator" w:id="0">
    <w:p w14:paraId="60E71F0E" w14:textId="77777777" w:rsidR="00211285" w:rsidRDefault="00211285" w:rsidP="008E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6C4"/>
    <w:multiLevelType w:val="hybridMultilevel"/>
    <w:tmpl w:val="92E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DEF"/>
    <w:multiLevelType w:val="hybridMultilevel"/>
    <w:tmpl w:val="6D5A7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4B13"/>
    <w:multiLevelType w:val="hybridMultilevel"/>
    <w:tmpl w:val="4A40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41156"/>
    <w:multiLevelType w:val="hybridMultilevel"/>
    <w:tmpl w:val="4AB20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34FE"/>
    <w:multiLevelType w:val="hybridMultilevel"/>
    <w:tmpl w:val="6E74C82C"/>
    <w:lvl w:ilvl="0" w:tplc="F0209F3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20064"/>
    <w:multiLevelType w:val="hybridMultilevel"/>
    <w:tmpl w:val="5650A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92495"/>
    <w:multiLevelType w:val="hybridMultilevel"/>
    <w:tmpl w:val="ECF4D314"/>
    <w:lvl w:ilvl="0" w:tplc="AF50F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601A"/>
    <w:multiLevelType w:val="hybridMultilevel"/>
    <w:tmpl w:val="534A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046DC"/>
    <w:multiLevelType w:val="hybridMultilevel"/>
    <w:tmpl w:val="4D6C9250"/>
    <w:lvl w:ilvl="0" w:tplc="12A8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17E9B"/>
    <w:multiLevelType w:val="hybridMultilevel"/>
    <w:tmpl w:val="CCE86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C19AC"/>
    <w:multiLevelType w:val="hybridMultilevel"/>
    <w:tmpl w:val="5B0A2768"/>
    <w:lvl w:ilvl="0" w:tplc="0CC8A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45A74"/>
    <w:multiLevelType w:val="hybridMultilevel"/>
    <w:tmpl w:val="A82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4"/>
    <w:rsid w:val="000020B5"/>
    <w:rsid w:val="0002000B"/>
    <w:rsid w:val="00032F0A"/>
    <w:rsid w:val="000355D5"/>
    <w:rsid w:val="00050C08"/>
    <w:rsid w:val="0005478B"/>
    <w:rsid w:val="00060710"/>
    <w:rsid w:val="00065C10"/>
    <w:rsid w:val="00076BE7"/>
    <w:rsid w:val="00083AF8"/>
    <w:rsid w:val="00083F36"/>
    <w:rsid w:val="000A736E"/>
    <w:rsid w:val="000B18AD"/>
    <w:rsid w:val="000C2F5F"/>
    <w:rsid w:val="000C43A2"/>
    <w:rsid w:val="000D1371"/>
    <w:rsid w:val="000D2BB9"/>
    <w:rsid w:val="000D5495"/>
    <w:rsid w:val="000E66B2"/>
    <w:rsid w:val="001021AB"/>
    <w:rsid w:val="00133BCB"/>
    <w:rsid w:val="00140C3B"/>
    <w:rsid w:val="0014597E"/>
    <w:rsid w:val="00147115"/>
    <w:rsid w:val="0015106E"/>
    <w:rsid w:val="001577E3"/>
    <w:rsid w:val="00166B1E"/>
    <w:rsid w:val="00167375"/>
    <w:rsid w:val="00181316"/>
    <w:rsid w:val="00187A43"/>
    <w:rsid w:val="00194949"/>
    <w:rsid w:val="001B01C0"/>
    <w:rsid w:val="001B27BB"/>
    <w:rsid w:val="001C3230"/>
    <w:rsid w:val="001D247C"/>
    <w:rsid w:val="001E22FA"/>
    <w:rsid w:val="001E4721"/>
    <w:rsid w:val="001F6722"/>
    <w:rsid w:val="00211285"/>
    <w:rsid w:val="00216A27"/>
    <w:rsid w:val="002314B3"/>
    <w:rsid w:val="00231AE8"/>
    <w:rsid w:val="00242080"/>
    <w:rsid w:val="00242E5E"/>
    <w:rsid w:val="002458AC"/>
    <w:rsid w:val="00247E70"/>
    <w:rsid w:val="00253544"/>
    <w:rsid w:val="002559DE"/>
    <w:rsid w:val="0026541F"/>
    <w:rsid w:val="00273CA1"/>
    <w:rsid w:val="00277796"/>
    <w:rsid w:val="002811D6"/>
    <w:rsid w:val="002834F3"/>
    <w:rsid w:val="00287803"/>
    <w:rsid w:val="00290ED1"/>
    <w:rsid w:val="002918DE"/>
    <w:rsid w:val="00293BE8"/>
    <w:rsid w:val="002B203D"/>
    <w:rsid w:val="002D3496"/>
    <w:rsid w:val="002D6766"/>
    <w:rsid w:val="002F0131"/>
    <w:rsid w:val="002F5FFF"/>
    <w:rsid w:val="00304773"/>
    <w:rsid w:val="003064F6"/>
    <w:rsid w:val="003201EF"/>
    <w:rsid w:val="00337A94"/>
    <w:rsid w:val="003633BB"/>
    <w:rsid w:val="00384582"/>
    <w:rsid w:val="00397841"/>
    <w:rsid w:val="003B23DF"/>
    <w:rsid w:val="003B68EF"/>
    <w:rsid w:val="003E1BCE"/>
    <w:rsid w:val="003E361A"/>
    <w:rsid w:val="003E7254"/>
    <w:rsid w:val="0040008C"/>
    <w:rsid w:val="00401858"/>
    <w:rsid w:val="00404A5F"/>
    <w:rsid w:val="00432EDA"/>
    <w:rsid w:val="00440A0D"/>
    <w:rsid w:val="004414C0"/>
    <w:rsid w:val="004459A0"/>
    <w:rsid w:val="0046532E"/>
    <w:rsid w:val="0046756B"/>
    <w:rsid w:val="00476B71"/>
    <w:rsid w:val="00494186"/>
    <w:rsid w:val="004A6A44"/>
    <w:rsid w:val="004B0AEB"/>
    <w:rsid w:val="004C482F"/>
    <w:rsid w:val="004E3772"/>
    <w:rsid w:val="004E3E1A"/>
    <w:rsid w:val="004E5F73"/>
    <w:rsid w:val="005029C4"/>
    <w:rsid w:val="00503E24"/>
    <w:rsid w:val="005108AD"/>
    <w:rsid w:val="00512E85"/>
    <w:rsid w:val="00521337"/>
    <w:rsid w:val="005241B6"/>
    <w:rsid w:val="00526459"/>
    <w:rsid w:val="00560ADF"/>
    <w:rsid w:val="0056537C"/>
    <w:rsid w:val="00565BC4"/>
    <w:rsid w:val="0057366D"/>
    <w:rsid w:val="00575CBE"/>
    <w:rsid w:val="005938D5"/>
    <w:rsid w:val="005B154A"/>
    <w:rsid w:val="005C652A"/>
    <w:rsid w:val="005D36AA"/>
    <w:rsid w:val="005D5B23"/>
    <w:rsid w:val="005F5B1C"/>
    <w:rsid w:val="005F6996"/>
    <w:rsid w:val="00603DC2"/>
    <w:rsid w:val="00604210"/>
    <w:rsid w:val="0061018A"/>
    <w:rsid w:val="006120E9"/>
    <w:rsid w:val="00620C93"/>
    <w:rsid w:val="0063494E"/>
    <w:rsid w:val="0063778A"/>
    <w:rsid w:val="006534DF"/>
    <w:rsid w:val="00656ABD"/>
    <w:rsid w:val="006626FC"/>
    <w:rsid w:val="00676749"/>
    <w:rsid w:val="00695B10"/>
    <w:rsid w:val="006B30CD"/>
    <w:rsid w:val="006B4DF5"/>
    <w:rsid w:val="006B7CD2"/>
    <w:rsid w:val="006C18C4"/>
    <w:rsid w:val="006C4224"/>
    <w:rsid w:val="006C7F02"/>
    <w:rsid w:val="006F1D07"/>
    <w:rsid w:val="006F6906"/>
    <w:rsid w:val="006F6CD1"/>
    <w:rsid w:val="007036F3"/>
    <w:rsid w:val="00724A4C"/>
    <w:rsid w:val="007258E3"/>
    <w:rsid w:val="0073768F"/>
    <w:rsid w:val="0074037E"/>
    <w:rsid w:val="00750211"/>
    <w:rsid w:val="00776059"/>
    <w:rsid w:val="00777E76"/>
    <w:rsid w:val="0078079D"/>
    <w:rsid w:val="00784329"/>
    <w:rsid w:val="0079015A"/>
    <w:rsid w:val="00791D75"/>
    <w:rsid w:val="0079205D"/>
    <w:rsid w:val="00796079"/>
    <w:rsid w:val="007A1643"/>
    <w:rsid w:val="007C588C"/>
    <w:rsid w:val="007D0E42"/>
    <w:rsid w:val="007E5813"/>
    <w:rsid w:val="007F0C12"/>
    <w:rsid w:val="0080055B"/>
    <w:rsid w:val="008041D4"/>
    <w:rsid w:val="00812052"/>
    <w:rsid w:val="00817E86"/>
    <w:rsid w:val="00832341"/>
    <w:rsid w:val="008522AE"/>
    <w:rsid w:val="00861EAC"/>
    <w:rsid w:val="00862489"/>
    <w:rsid w:val="00891072"/>
    <w:rsid w:val="008A01B9"/>
    <w:rsid w:val="008B0607"/>
    <w:rsid w:val="008B4978"/>
    <w:rsid w:val="008C5160"/>
    <w:rsid w:val="008C77C7"/>
    <w:rsid w:val="008D542E"/>
    <w:rsid w:val="008D5CE6"/>
    <w:rsid w:val="008D71A3"/>
    <w:rsid w:val="008D7FD7"/>
    <w:rsid w:val="008E55F4"/>
    <w:rsid w:val="008F6873"/>
    <w:rsid w:val="008F7420"/>
    <w:rsid w:val="009341F2"/>
    <w:rsid w:val="00941F74"/>
    <w:rsid w:val="00945106"/>
    <w:rsid w:val="009549D4"/>
    <w:rsid w:val="00970471"/>
    <w:rsid w:val="00976AD2"/>
    <w:rsid w:val="00990D41"/>
    <w:rsid w:val="00992564"/>
    <w:rsid w:val="009926EA"/>
    <w:rsid w:val="009974E1"/>
    <w:rsid w:val="009A221D"/>
    <w:rsid w:val="009A46B9"/>
    <w:rsid w:val="009A7C71"/>
    <w:rsid w:val="009C6D94"/>
    <w:rsid w:val="009C7A29"/>
    <w:rsid w:val="009E19DE"/>
    <w:rsid w:val="00A1536C"/>
    <w:rsid w:val="00A24B0A"/>
    <w:rsid w:val="00A43156"/>
    <w:rsid w:val="00A54369"/>
    <w:rsid w:val="00A6625E"/>
    <w:rsid w:val="00A70997"/>
    <w:rsid w:val="00A76109"/>
    <w:rsid w:val="00A84C61"/>
    <w:rsid w:val="00AB1ABF"/>
    <w:rsid w:val="00AD253A"/>
    <w:rsid w:val="00B0243B"/>
    <w:rsid w:val="00B205D4"/>
    <w:rsid w:val="00B5601D"/>
    <w:rsid w:val="00B74229"/>
    <w:rsid w:val="00B87C55"/>
    <w:rsid w:val="00B92298"/>
    <w:rsid w:val="00B956AA"/>
    <w:rsid w:val="00B9732D"/>
    <w:rsid w:val="00BB0588"/>
    <w:rsid w:val="00BB23B1"/>
    <w:rsid w:val="00BC31D2"/>
    <w:rsid w:val="00BC5CB3"/>
    <w:rsid w:val="00BD3B84"/>
    <w:rsid w:val="00BD4846"/>
    <w:rsid w:val="00BE58CB"/>
    <w:rsid w:val="00BF00D4"/>
    <w:rsid w:val="00C04045"/>
    <w:rsid w:val="00C267FC"/>
    <w:rsid w:val="00C338E3"/>
    <w:rsid w:val="00C363BC"/>
    <w:rsid w:val="00C37A38"/>
    <w:rsid w:val="00C44D19"/>
    <w:rsid w:val="00C6248E"/>
    <w:rsid w:val="00C770F9"/>
    <w:rsid w:val="00C771E2"/>
    <w:rsid w:val="00C86E26"/>
    <w:rsid w:val="00C92F8F"/>
    <w:rsid w:val="00C960C0"/>
    <w:rsid w:val="00C96672"/>
    <w:rsid w:val="00C97DF6"/>
    <w:rsid w:val="00CB45E9"/>
    <w:rsid w:val="00CD37DA"/>
    <w:rsid w:val="00CD4069"/>
    <w:rsid w:val="00CD631E"/>
    <w:rsid w:val="00CE00E1"/>
    <w:rsid w:val="00CE0C73"/>
    <w:rsid w:val="00CF038E"/>
    <w:rsid w:val="00D02615"/>
    <w:rsid w:val="00D3720E"/>
    <w:rsid w:val="00D511DC"/>
    <w:rsid w:val="00D70384"/>
    <w:rsid w:val="00D7100C"/>
    <w:rsid w:val="00D74346"/>
    <w:rsid w:val="00DA3D68"/>
    <w:rsid w:val="00DA702F"/>
    <w:rsid w:val="00DB1680"/>
    <w:rsid w:val="00DB6DD7"/>
    <w:rsid w:val="00DB7E0A"/>
    <w:rsid w:val="00DD2CB6"/>
    <w:rsid w:val="00DE43A6"/>
    <w:rsid w:val="00E016A3"/>
    <w:rsid w:val="00E020C7"/>
    <w:rsid w:val="00E041BA"/>
    <w:rsid w:val="00E13A77"/>
    <w:rsid w:val="00E14399"/>
    <w:rsid w:val="00E14BD7"/>
    <w:rsid w:val="00E1729D"/>
    <w:rsid w:val="00E244DA"/>
    <w:rsid w:val="00E249C0"/>
    <w:rsid w:val="00E52CA8"/>
    <w:rsid w:val="00E543BC"/>
    <w:rsid w:val="00E76AF0"/>
    <w:rsid w:val="00E83C04"/>
    <w:rsid w:val="00EA0145"/>
    <w:rsid w:val="00EB209E"/>
    <w:rsid w:val="00EB7D6C"/>
    <w:rsid w:val="00EE147A"/>
    <w:rsid w:val="00EE2915"/>
    <w:rsid w:val="00F06657"/>
    <w:rsid w:val="00F179BF"/>
    <w:rsid w:val="00F40763"/>
    <w:rsid w:val="00F519A6"/>
    <w:rsid w:val="00F548BE"/>
    <w:rsid w:val="00F619C6"/>
    <w:rsid w:val="00F622A4"/>
    <w:rsid w:val="00F95949"/>
    <w:rsid w:val="00FA686D"/>
    <w:rsid w:val="00FB1D03"/>
    <w:rsid w:val="00FB55A3"/>
    <w:rsid w:val="00FC7942"/>
    <w:rsid w:val="00FD50EC"/>
    <w:rsid w:val="00FE492F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E5CC"/>
  <w15:docId w15:val="{40A24FC0-60FE-42FA-AFF8-FAFBA4B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BC4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990033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65B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1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77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F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5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5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wac/default.aspx?cite=296-828" TargetMode="External"/><Relationship Id="rId13" Type="http://schemas.openxmlformats.org/officeDocument/2006/relationships/hyperlink" Target="mailto:tom.ebeling@wsu.edu" TargetMode="External"/><Relationship Id="rId18" Type="http://schemas.openxmlformats.org/officeDocument/2006/relationships/hyperlink" Target="https://ehs.wsu.edu/laboratory-safety-manual/section-ii/ii-m/" TargetMode="External"/><Relationship Id="rId26" Type="http://schemas.openxmlformats.org/officeDocument/2006/relationships/hyperlink" Target="https://ehs.wsu.edu/laboratory-safety-manual/section-i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hs.wsu.edu/soptemplate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hs.wsu.edu/laboratory-safety-manual/" TargetMode="External"/><Relationship Id="rId17" Type="http://schemas.openxmlformats.org/officeDocument/2006/relationships/hyperlink" Target="https://ehs.wsu.edu/laboratory-safety-manual/section-ii/ii-h/" TargetMode="External"/><Relationship Id="rId25" Type="http://schemas.openxmlformats.org/officeDocument/2006/relationships/hyperlink" Target="http://forms.ehs.wsu.edu/Main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hs.wsu.edu/laboratory-safety-manual/section-ii/ii-b/" TargetMode="External"/><Relationship Id="rId20" Type="http://schemas.openxmlformats.org/officeDocument/2006/relationships/hyperlink" Target="https://ehs.wsu.edu/laboratory-safety-manual/section-iv/iv-c/" TargetMode="External"/><Relationship Id="rId29" Type="http://schemas.openxmlformats.org/officeDocument/2006/relationships/hyperlink" Target="https://apps.leg.wa.gov/wac/default.aspx?cite=296-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.wsu.edu/laboratory-safety-manual/" TargetMode="External"/><Relationship Id="rId24" Type="http://schemas.openxmlformats.org/officeDocument/2006/relationships/hyperlink" Target="https://policies.wsu.edu/prf/index/manuals/5-00-contents/5-66-recycling-disposal-chemical-wastes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hs.wsu.edu/laboratory-safety-manual/section-i/i-d/" TargetMode="External"/><Relationship Id="rId23" Type="http://schemas.openxmlformats.org/officeDocument/2006/relationships/hyperlink" Target="http://www.cdc.gov/niosh/npg/" TargetMode="External"/><Relationship Id="rId28" Type="http://schemas.openxmlformats.org/officeDocument/2006/relationships/hyperlink" Target="https://ehs.wsu.edu/laboratory-safety-manual/section-v-appendices/v-b/" TargetMode="External"/><Relationship Id="rId10" Type="http://schemas.openxmlformats.org/officeDocument/2006/relationships/hyperlink" Target="https://policies.wsu.edu/prf/index/manuals/4-00-contents/4-12-chemical-hygiene-plan-laboratories/" TargetMode="External"/><Relationship Id="rId19" Type="http://schemas.openxmlformats.org/officeDocument/2006/relationships/hyperlink" Target="https://apps.leg.wa.gov/WAC/default.aspx?cite=296-901-14014" TargetMode="External"/><Relationship Id="rId31" Type="http://schemas.openxmlformats.org/officeDocument/2006/relationships/hyperlink" Target="https://ehs.wsu.edu/laboratory-safety-manual/section-ii/ii-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leg.wa.gov/WAC/default.aspx?cite=296-841-20025" TargetMode="External"/><Relationship Id="rId14" Type="http://schemas.openxmlformats.org/officeDocument/2006/relationships/hyperlink" Target="mailto:ehsweb@wsu.edu" TargetMode="External"/><Relationship Id="rId22" Type="http://schemas.openxmlformats.org/officeDocument/2006/relationships/hyperlink" Target="https://apps.leg.wa.gov/WAC/default.aspx?cite=296-841-20025" TargetMode="External"/><Relationship Id="rId27" Type="http://schemas.openxmlformats.org/officeDocument/2006/relationships/hyperlink" Target="https://apps.leg.wa.gov/WAC/default.aspx?cite=296-841-20025" TargetMode="External"/><Relationship Id="rId30" Type="http://schemas.openxmlformats.org/officeDocument/2006/relationships/hyperlink" Target="https://ehs.wsu.edu/laboratory-safety-manual/section-iii/iii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5334-6857-4645-952F-FD470B5C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Ebeling, Tom</cp:lastModifiedBy>
  <cp:revision>2</cp:revision>
  <cp:lastPrinted>2013-09-11T18:49:00Z</cp:lastPrinted>
  <dcterms:created xsi:type="dcterms:W3CDTF">2019-11-13T19:54:00Z</dcterms:created>
  <dcterms:modified xsi:type="dcterms:W3CDTF">2019-11-13T19:54:00Z</dcterms:modified>
</cp:coreProperties>
</file>